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94DE" w14:textId="600508FD" w:rsidR="00AD30D1" w:rsidRPr="00975DBE" w:rsidRDefault="00AD30D1" w:rsidP="00AD30D1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>
        <w:rPr>
          <w:rFonts w:ascii="Helvetica" w:hAnsi="Helvetica" w:cs="Helvetica"/>
          <w:sz w:val="24"/>
          <w:szCs w:val="24"/>
        </w:rPr>
        <w:t>February 27</w:t>
      </w:r>
      <w:r w:rsidR="00495169"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>2025</w:t>
      </w:r>
    </w:p>
    <w:p w14:paraId="7C1CD140" w14:textId="0161BA2E" w:rsidR="00AD30D1" w:rsidRDefault="00AD30D1" w:rsidP="00AD30D1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 w:rsidR="00346EA1">
        <w:rPr>
          <w:rFonts w:ascii="Helvetica" w:hAnsi="Helvetica" w:cs="Helvetica"/>
          <w:sz w:val="24"/>
          <w:szCs w:val="24"/>
        </w:rPr>
        <w:t>30</w:t>
      </w:r>
    </w:p>
    <w:p w14:paraId="5CB53AC3" w14:textId="77777777" w:rsidR="00346EA1" w:rsidRDefault="00346EA1" w:rsidP="00AD30D1">
      <w:pPr>
        <w:pStyle w:val="NoSpacing"/>
        <w:rPr>
          <w:rFonts w:ascii="Helvetica" w:hAnsi="Helvetica" w:cs="Helvetica"/>
          <w:sz w:val="24"/>
          <w:szCs w:val="24"/>
        </w:rPr>
      </w:pPr>
    </w:p>
    <w:p w14:paraId="1835DAF3" w14:textId="77777777" w:rsidR="00346EA1" w:rsidRPr="00975DBE" w:rsidRDefault="00346EA1" w:rsidP="00AD30D1">
      <w:pPr>
        <w:pStyle w:val="NoSpacing"/>
        <w:rPr>
          <w:rFonts w:ascii="Helvetica" w:hAnsi="Helvetica" w:cs="Helvetica"/>
          <w:sz w:val="24"/>
          <w:szCs w:val="24"/>
        </w:rPr>
      </w:pPr>
    </w:p>
    <w:p w14:paraId="72877F32" w14:textId="457406D2" w:rsidR="000F3B56" w:rsidRDefault="000F3B56" w:rsidP="006B673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E9633E">
        <w:rPr>
          <w:rFonts w:ascii="Helvetica" w:hAnsi="Helvetica" w:cs="Helvetica"/>
          <w:sz w:val="24"/>
          <w:szCs w:val="24"/>
        </w:rPr>
        <w:t>January 27, 2025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 w:rsidR="00E9633E">
        <w:rPr>
          <w:rFonts w:ascii="Helvetica" w:hAnsi="Helvetica" w:cs="Helvetica"/>
          <w:sz w:val="24"/>
          <w:szCs w:val="24"/>
        </w:rPr>
        <w:t xml:space="preserve"> for a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346EA1" w:rsidRPr="00CA38B2">
        <w:rPr>
          <w:rFonts w:ascii="Helvetica" w:hAnsi="Helvetica" w:cs="Helvetica"/>
          <w:sz w:val="24"/>
          <w:szCs w:val="24"/>
        </w:rPr>
        <w:t>Mrs. Candace</w:t>
      </w:r>
      <w:r w:rsidR="00346EA1">
        <w:rPr>
          <w:rFonts w:ascii="Helvetica" w:hAnsi="Helvetica" w:cs="Helvetica"/>
          <w:sz w:val="24"/>
          <w:szCs w:val="24"/>
        </w:rPr>
        <w:t xml:space="preserve"> Ferguson-</w:t>
      </w:r>
      <w:r w:rsidR="00346EA1" w:rsidRPr="00CA38B2">
        <w:rPr>
          <w:rFonts w:ascii="Helvetica" w:hAnsi="Helvetica" w:cs="Helvetica"/>
          <w:sz w:val="24"/>
          <w:szCs w:val="24"/>
        </w:rPr>
        <w:t>Miller</w:t>
      </w:r>
      <w:r w:rsidR="00346EA1">
        <w:rPr>
          <w:rFonts w:ascii="Helvetica" w:hAnsi="Helvetica" w:cs="Helvetica"/>
          <w:sz w:val="24"/>
          <w:szCs w:val="24"/>
        </w:rPr>
        <w:t xml:space="preserve">, presiding; </w:t>
      </w:r>
      <w:r>
        <w:rPr>
          <w:rFonts w:ascii="Helvetica" w:hAnsi="Helvetica" w:cs="Helvetica"/>
          <w:sz w:val="24"/>
          <w:szCs w:val="24"/>
        </w:rPr>
        <w:t xml:space="preserve">Mr. Matthew DeGennaro, </w:t>
      </w:r>
      <w:r w:rsidR="00E9633E">
        <w:rPr>
          <w:rFonts w:ascii="Helvetica" w:hAnsi="Helvetica" w:cs="Helvetica"/>
          <w:sz w:val="24"/>
          <w:szCs w:val="24"/>
        </w:rPr>
        <w:t xml:space="preserve">Mr. James Fisher, </w:t>
      </w:r>
      <w:r>
        <w:rPr>
          <w:rFonts w:ascii="Helvetica" w:hAnsi="Helvetica" w:cs="Helvetica"/>
          <w:sz w:val="24"/>
          <w:szCs w:val="24"/>
        </w:rPr>
        <w:t>Mrs. Jennifer Holz, Mrs. Melissa Kearchner,</w:t>
      </w:r>
      <w:r w:rsidRPr="00CA38B2">
        <w:rPr>
          <w:rFonts w:ascii="Helvetica" w:hAnsi="Helvetica" w:cs="Helvetica"/>
          <w:sz w:val="24"/>
          <w:szCs w:val="24"/>
        </w:rPr>
        <w:t xml:space="preserve"> Mr. Ted</w:t>
      </w:r>
      <w:r w:rsidR="00CA5B90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>es, and Mrs. Lisa Sturges.</w:t>
      </w:r>
      <w:r w:rsidR="00970594">
        <w:rPr>
          <w:rFonts w:ascii="Helvetica" w:hAnsi="Helvetica" w:cs="Helvetica"/>
          <w:sz w:val="24"/>
          <w:szCs w:val="24"/>
        </w:rPr>
        <w:t xml:space="preserve"> Mrs. Erica Bollinger and Mr. </w:t>
      </w:r>
      <w:r w:rsidR="00E9633E">
        <w:rPr>
          <w:rFonts w:ascii="Helvetica" w:hAnsi="Helvetica" w:cs="Helvetica"/>
          <w:sz w:val="24"/>
          <w:szCs w:val="24"/>
        </w:rPr>
        <w:t>Jack Liller</w:t>
      </w:r>
      <w:r w:rsidR="00970594">
        <w:rPr>
          <w:rFonts w:ascii="Helvetica" w:hAnsi="Helvetica" w:cs="Helvetica"/>
          <w:sz w:val="24"/>
          <w:szCs w:val="24"/>
        </w:rPr>
        <w:t xml:space="preserve"> were absent.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F0B1E">
        <w:rPr>
          <w:rFonts w:ascii="Helvetica" w:hAnsi="Helvetica" w:cs="Helvetica"/>
          <w:sz w:val="24"/>
          <w:szCs w:val="24"/>
        </w:rPr>
        <w:t>Also,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</w:t>
      </w:r>
      <w:r w:rsidR="00E9633E"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9633E">
        <w:rPr>
          <w:rFonts w:ascii="Helvetica" w:hAnsi="Helvetica" w:cs="Helvetica"/>
          <w:sz w:val="24"/>
          <w:szCs w:val="24"/>
        </w:rPr>
        <w:t>Deborah Kane</w:t>
      </w:r>
      <w:r>
        <w:rPr>
          <w:rFonts w:ascii="Helvetica" w:hAnsi="Helvetica" w:cs="Helvetica"/>
          <w:sz w:val="24"/>
          <w:szCs w:val="24"/>
        </w:rPr>
        <w:t>,</w:t>
      </w:r>
      <w:r w:rsidR="00E9633E">
        <w:rPr>
          <w:rFonts w:ascii="Helvetica" w:hAnsi="Helvetica" w:cs="Helvetica"/>
          <w:sz w:val="24"/>
          <w:szCs w:val="24"/>
        </w:rPr>
        <w:t xml:space="preserve"> Assistant</w:t>
      </w:r>
      <w:r>
        <w:rPr>
          <w:rFonts w:ascii="Helvetica" w:hAnsi="Helvetica" w:cs="Helvetica"/>
          <w:sz w:val="24"/>
          <w:szCs w:val="24"/>
        </w:rPr>
        <w:t xml:space="preserve"> Business Manager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</w:t>
      </w:r>
      <w:r w:rsidR="008F4248">
        <w:rPr>
          <w:rFonts w:ascii="Helvetica" w:hAnsi="Helvetica" w:cs="Helvetica"/>
          <w:sz w:val="24"/>
          <w:szCs w:val="24"/>
        </w:rPr>
        <w:t xml:space="preserve">District </w:t>
      </w:r>
      <w:r w:rsidRPr="00CA38B2">
        <w:rPr>
          <w:rFonts w:ascii="Helvetica" w:hAnsi="Helvetica" w:cs="Helvetica"/>
          <w:sz w:val="24"/>
          <w:szCs w:val="24"/>
        </w:rPr>
        <w:t xml:space="preserve">Technology </w:t>
      </w:r>
      <w:r w:rsidR="007C4055">
        <w:rPr>
          <w:rFonts w:ascii="Helvetica" w:hAnsi="Helvetica" w:cs="Helvetica"/>
          <w:sz w:val="24"/>
          <w:szCs w:val="24"/>
        </w:rPr>
        <w:t>Coordinator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0"/>
      <w:r w:rsidR="00EC4709">
        <w:rPr>
          <w:rFonts w:ascii="Helvetica" w:hAnsi="Helvetica" w:cs="Helvetica"/>
          <w:sz w:val="24"/>
          <w:szCs w:val="24"/>
        </w:rPr>
        <w:t>Ms. Colleen Rebert, Elementary School Principal</w:t>
      </w:r>
      <w:r w:rsidR="007C4055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</w:t>
      </w:r>
      <w:r w:rsidR="004B22B5">
        <w:rPr>
          <w:rFonts w:ascii="Helvetica" w:hAnsi="Helvetica" w:cs="Helvetica"/>
          <w:sz w:val="24"/>
          <w:szCs w:val="24"/>
        </w:rPr>
        <w:t xml:space="preserve">and Gareth Pahowka, Solicitor. </w:t>
      </w:r>
    </w:p>
    <w:p w14:paraId="532799CC" w14:textId="77777777" w:rsidR="004B22B5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11D6EAA6" w14:textId="77777777" w:rsidR="000A61E9" w:rsidRPr="0001345B" w:rsidRDefault="000A61E9" w:rsidP="000A61E9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516765B2" w14:textId="37FCEEAC" w:rsidR="000A61E9" w:rsidRDefault="000A61E9" w:rsidP="00CA5B9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 w:rsidR="001728A0"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>Mr</w:t>
      </w:r>
      <w:r w:rsidR="007C4055"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 xml:space="preserve">. </w:t>
      </w:r>
      <w:r w:rsidR="00970594">
        <w:rPr>
          <w:rFonts w:ascii="Helvetica" w:hAnsi="Helvetica" w:cs="Helvetica"/>
          <w:sz w:val="24"/>
          <w:szCs w:val="24"/>
        </w:rPr>
        <w:t xml:space="preserve">Lisa </w:t>
      </w:r>
      <w:r w:rsidR="001C097E">
        <w:rPr>
          <w:rFonts w:ascii="Helvetica" w:hAnsi="Helvetica" w:cs="Helvetica"/>
          <w:sz w:val="24"/>
          <w:szCs w:val="24"/>
        </w:rPr>
        <w:t>Sturges</w:t>
      </w:r>
      <w:r w:rsidR="003576F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to approve the minutes of the Regular </w:t>
      </w:r>
      <w:r w:rsidR="00B3446D">
        <w:rPr>
          <w:rFonts w:ascii="Helvetica" w:hAnsi="Helvetica" w:cs="Helvetica"/>
          <w:sz w:val="24"/>
          <w:szCs w:val="24"/>
        </w:rPr>
        <w:t xml:space="preserve">&amp; Reorganization </w:t>
      </w:r>
      <w:r w:rsidRPr="00CA38B2">
        <w:rPr>
          <w:rFonts w:ascii="Helvetica" w:hAnsi="Helvetica" w:cs="Helvetica"/>
          <w:sz w:val="24"/>
          <w:szCs w:val="24"/>
        </w:rPr>
        <w:t>Board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Meeting</w:t>
      </w:r>
      <w:r w:rsidR="00B3446D">
        <w:rPr>
          <w:rFonts w:ascii="Helvetica" w:hAnsi="Helvetica" w:cs="Helvetica"/>
          <w:sz w:val="24"/>
          <w:szCs w:val="24"/>
        </w:rPr>
        <w:t xml:space="preserve"> on December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B3446D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>, 202</w:t>
      </w:r>
      <w:r w:rsidR="00970594">
        <w:rPr>
          <w:rFonts w:ascii="Helvetica" w:hAnsi="Helvetica" w:cs="Helvetica"/>
          <w:sz w:val="24"/>
          <w:szCs w:val="24"/>
        </w:rPr>
        <w:t>4</w:t>
      </w:r>
      <w:r w:rsidR="00DB13AD">
        <w:rPr>
          <w:rFonts w:ascii="Helvetica" w:hAnsi="Helvetica" w:cs="Helvetica"/>
          <w:sz w:val="24"/>
          <w:szCs w:val="24"/>
        </w:rPr>
        <w:t>;</w:t>
      </w:r>
      <w:r w:rsidR="00B3446D">
        <w:rPr>
          <w:rFonts w:ascii="Helvetica" w:hAnsi="Helvetica" w:cs="Helvetica"/>
          <w:sz w:val="24"/>
          <w:szCs w:val="24"/>
        </w:rPr>
        <w:t xml:space="preserve"> </w:t>
      </w:r>
      <w:r w:rsidR="00DB13AD">
        <w:rPr>
          <w:rFonts w:ascii="Helvetica" w:hAnsi="Helvetica" w:cs="Helvetica"/>
          <w:sz w:val="24"/>
          <w:szCs w:val="24"/>
        </w:rPr>
        <w:t xml:space="preserve">and </w:t>
      </w:r>
      <w:r w:rsidR="00B3446D">
        <w:rPr>
          <w:rFonts w:ascii="Helvetica" w:hAnsi="Helvetica" w:cs="Helvetica"/>
          <w:sz w:val="24"/>
          <w:szCs w:val="24"/>
        </w:rPr>
        <w:t>Special Board Meeting on December 9, 2024</w:t>
      </w:r>
      <w:r w:rsidR="00DB13AD">
        <w:rPr>
          <w:rFonts w:ascii="Helvetica" w:hAnsi="Helvetica" w:cs="Helvetica"/>
          <w:sz w:val="24"/>
          <w:szCs w:val="24"/>
        </w:rPr>
        <w:t>;</w:t>
      </w:r>
      <w:r w:rsidR="00B3446D">
        <w:rPr>
          <w:rFonts w:ascii="Helvetica" w:hAnsi="Helvetica" w:cs="Helvetica"/>
          <w:sz w:val="24"/>
          <w:szCs w:val="24"/>
        </w:rPr>
        <w:t xml:space="preserve"> and Study Session on January 13, 2025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FC6158">
        <w:rPr>
          <w:rFonts w:ascii="Helvetica" w:hAnsi="Helvetica" w:cs="Helvetica"/>
          <w:sz w:val="24"/>
          <w:szCs w:val="24"/>
        </w:rPr>
        <w:t>The motion</w:t>
      </w:r>
      <w:r>
        <w:rPr>
          <w:rFonts w:ascii="Helvetica" w:hAnsi="Helvetica" w:cs="Helvetica"/>
          <w:sz w:val="24"/>
          <w:szCs w:val="24"/>
        </w:rPr>
        <w:t xml:space="preserve">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econded by Mr</w:t>
      </w:r>
      <w:r w:rsidR="00B3446D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B3446D">
        <w:rPr>
          <w:rFonts w:ascii="Helvetica" w:hAnsi="Helvetica" w:cs="Helvetica"/>
          <w:sz w:val="24"/>
          <w:szCs w:val="24"/>
        </w:rPr>
        <w:t>Melissa Kearchner</w:t>
      </w:r>
      <w:r>
        <w:rPr>
          <w:rFonts w:ascii="Helvetica" w:hAnsi="Helvetica" w:cs="Helvetica"/>
          <w:sz w:val="24"/>
          <w:szCs w:val="24"/>
        </w:rPr>
        <w:t xml:space="preserve">. Motion carried </w:t>
      </w:r>
      <w:r w:rsidR="00FC6158">
        <w:rPr>
          <w:rFonts w:ascii="Helvetica" w:hAnsi="Helvetica" w:cs="Helvetica"/>
          <w:sz w:val="24"/>
          <w:szCs w:val="24"/>
        </w:rPr>
        <w:t>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6B52D2B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F927361" w14:textId="77777777" w:rsidR="001728A0" w:rsidRPr="0001345B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98A4CF7" w14:textId="3138CC0E" w:rsidR="001728A0" w:rsidRDefault="001728A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</w:t>
      </w:r>
      <w:r w:rsidR="008F4248">
        <w:rPr>
          <w:rFonts w:ascii="Helvetica" w:hAnsi="Helvetica" w:cs="Helvetica"/>
          <w:sz w:val="24"/>
          <w:szCs w:val="24"/>
        </w:rPr>
        <w:t xml:space="preserve">Y    </w:t>
      </w:r>
    </w:p>
    <w:p w14:paraId="4ADD2444" w14:textId="77777777" w:rsidR="006B6730" w:rsidRPr="00CA38B2" w:rsidRDefault="006B673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185BAB5" w14:textId="21637238" w:rsidR="00FC6158" w:rsidRPr="0001345B" w:rsidRDefault="00FC6158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5CBFFEBB" w14:textId="77777777" w:rsidR="001728A0" w:rsidRPr="0001345B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C9C29F8" w14:textId="77777777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DF0EC03" w14:textId="62F8642E" w:rsidR="000A61E9" w:rsidRPr="00FC6158" w:rsidRDefault="005C279A" w:rsidP="00FC6158">
      <w:pPr>
        <w:pStyle w:val="ListParagraph"/>
        <w:numPr>
          <w:ilvl w:val="0"/>
          <w:numId w:val="9"/>
        </w:num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FC6158" w:rsidRPr="00FC6158">
        <w:rPr>
          <w:rFonts w:ascii="Helvetica" w:hAnsi="Helvetica" w:cs="Helvetica"/>
          <w:sz w:val="24"/>
          <w:szCs w:val="24"/>
        </w:rPr>
        <w:t>Principal Report</w:t>
      </w:r>
    </w:p>
    <w:p w14:paraId="3E9AF825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1B9E3C" w14:textId="060D1930" w:rsidR="001728A0" w:rsidRPr="00CA38B2" w:rsidRDefault="001728A0" w:rsidP="001728A0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 w:rsidR="00784D8C"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 w:rsidR="00784D8C">
        <w:rPr>
          <w:rFonts w:ascii="Helvetica" w:hAnsi="Helvetica" w:cs="Helvetica"/>
          <w:sz w:val="24"/>
          <w:szCs w:val="24"/>
        </w:rPr>
        <w:t>s</w:t>
      </w:r>
      <w:r w:rsidR="00CA5B90">
        <w:rPr>
          <w:rFonts w:ascii="Helvetica" w:hAnsi="Helvetica" w:cs="Helvetica"/>
          <w:sz w:val="24"/>
          <w:szCs w:val="24"/>
        </w:rPr>
        <w:t>.</w:t>
      </w:r>
    </w:p>
    <w:p w14:paraId="4F922AD4" w14:textId="77777777" w:rsidR="000F3B56" w:rsidRPr="000F3B56" w:rsidRDefault="000F3B56" w:rsidP="000A61E9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</w:p>
    <w:p w14:paraId="3581E859" w14:textId="77777777" w:rsidR="001728A0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4F6A0C8" w14:textId="77777777" w:rsidR="00FC6158" w:rsidRDefault="00FC6158" w:rsidP="001728A0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2A5DCB7B" w14:textId="77777777" w:rsidR="00FC6158" w:rsidRDefault="00FC6158" w:rsidP="00261335">
      <w:pPr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>:  The following routine operational matters are presented for action by the Board of School Directors. Items that require special attention may be removed from the consent agenda upon request of a Board member.</w:t>
      </w:r>
    </w:p>
    <w:p w14:paraId="1ECD306C" w14:textId="283698A6" w:rsidR="00627A4D" w:rsidRDefault="00627A4D" w:rsidP="00593F8F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</w:t>
      </w:r>
      <w:r w:rsidR="00784D8C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784D8C">
        <w:rPr>
          <w:rFonts w:ascii="Helvetica" w:hAnsi="Helvetica" w:cs="Helvetica"/>
          <w:sz w:val="24"/>
          <w:szCs w:val="24"/>
        </w:rPr>
        <w:t>Jennifer Holz</w:t>
      </w:r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</w:t>
      </w:r>
      <w:r w:rsidR="00784D8C">
        <w:rPr>
          <w:rFonts w:ascii="Helvetica" w:hAnsi="Helvetica" w:cs="Helvetica"/>
          <w:sz w:val="24"/>
          <w:szCs w:val="24"/>
        </w:rPr>
        <w:t>CC</w:t>
      </w:r>
      <w:r w:rsidR="0099071C">
        <w:rPr>
          <w:rFonts w:ascii="Helvetica" w:hAnsi="Helvetica" w:cs="Helvetica"/>
          <w:sz w:val="24"/>
          <w:szCs w:val="24"/>
        </w:rPr>
        <w:t xml:space="preserve">, and the motion was </w:t>
      </w:r>
      <w:r>
        <w:rPr>
          <w:rFonts w:ascii="Helvetica" w:hAnsi="Helvetica" w:cs="Helvetica"/>
          <w:sz w:val="24"/>
          <w:szCs w:val="24"/>
        </w:rPr>
        <w:t xml:space="preserve">seconded by Mr. </w:t>
      </w:r>
      <w:r w:rsidR="00784D8C">
        <w:rPr>
          <w:rFonts w:ascii="Helvetica" w:hAnsi="Helvetica" w:cs="Helvetica"/>
          <w:sz w:val="24"/>
          <w:szCs w:val="24"/>
        </w:rPr>
        <w:t>Matthew DeGennaro</w:t>
      </w:r>
      <w:r>
        <w:rPr>
          <w:rFonts w:ascii="Helvetica" w:hAnsi="Helvetica" w:cs="Helvetica"/>
          <w:sz w:val="24"/>
          <w:szCs w:val="24"/>
        </w:rPr>
        <w:t>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65EA8A68" w14:textId="3DFC352C" w:rsidR="00BB18D0" w:rsidRPr="00975DBE" w:rsidRDefault="00BB18D0" w:rsidP="00BB18D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February 2</w:t>
      </w:r>
      <w:r w:rsidR="00495169">
        <w:rPr>
          <w:rFonts w:ascii="Helvetica" w:hAnsi="Helvetica" w:cs="Helvetica"/>
          <w:sz w:val="24"/>
          <w:szCs w:val="24"/>
        </w:rPr>
        <w:t>7,</w:t>
      </w:r>
      <w:r>
        <w:rPr>
          <w:rFonts w:ascii="Helvetica" w:hAnsi="Helvetica" w:cs="Helvetica"/>
          <w:sz w:val="24"/>
          <w:szCs w:val="24"/>
        </w:rPr>
        <w:t xml:space="preserve"> 2025</w:t>
      </w:r>
    </w:p>
    <w:p w14:paraId="71CCA878" w14:textId="4D3B78E7" w:rsidR="00BB18D0" w:rsidRDefault="00BB18D0" w:rsidP="00BB18D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31</w:t>
      </w:r>
    </w:p>
    <w:p w14:paraId="0C3C057B" w14:textId="77777777" w:rsidR="00784D8C" w:rsidRDefault="00784D8C" w:rsidP="00BB18D0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BCAEC58" w14:textId="77777777" w:rsidR="00824D66" w:rsidRDefault="00824D66" w:rsidP="00BB18D0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14FA9F51" w14:textId="77777777" w:rsidR="00B44175" w:rsidRPr="00B44175" w:rsidRDefault="00784D8C" w:rsidP="00B44175">
      <w:pPr>
        <w:pStyle w:val="NoSpacing"/>
        <w:rPr>
          <w:rFonts w:ascii="Helvetica" w:hAnsi="Helvetica" w:cs="Helvetica"/>
          <w:b/>
          <w:sz w:val="24"/>
          <w:szCs w:val="24"/>
        </w:rPr>
      </w:pPr>
      <w:r w:rsidRPr="00B44175">
        <w:rPr>
          <w:rFonts w:ascii="Helvetica" w:hAnsi="Helvetica" w:cs="Helvetica"/>
          <w:b/>
          <w:sz w:val="24"/>
          <w:szCs w:val="24"/>
        </w:rPr>
        <w:t>Administrative</w:t>
      </w:r>
      <w:r w:rsidR="00B44175" w:rsidRPr="00B44175">
        <w:rPr>
          <w:rFonts w:ascii="Helvetica" w:hAnsi="Helvetica" w:cs="Helvetica"/>
          <w:b/>
          <w:sz w:val="24"/>
          <w:szCs w:val="24"/>
        </w:rPr>
        <w:t xml:space="preserve"> </w:t>
      </w:r>
    </w:p>
    <w:p w14:paraId="105CF010" w14:textId="3DCD7091" w:rsidR="00784D8C" w:rsidRDefault="00784D8C" w:rsidP="00B44175">
      <w:pPr>
        <w:pStyle w:val="NoSpacing"/>
        <w:tabs>
          <w:tab w:val="left" w:pos="1440"/>
          <w:tab w:val="left" w:pos="2160"/>
        </w:tabs>
        <w:ind w:left="2160" w:hanging="2160"/>
        <w:rPr>
          <w:rFonts w:ascii="Helvetica" w:hAnsi="Helvetica" w:cs="Helvetica"/>
          <w:sz w:val="24"/>
          <w:szCs w:val="24"/>
        </w:rPr>
      </w:pPr>
      <w:r w:rsidRPr="00B44175">
        <w:rPr>
          <w:rFonts w:ascii="Helvetica" w:hAnsi="Helvetica" w:cs="Helvetica"/>
          <w:b/>
          <w:sz w:val="24"/>
          <w:szCs w:val="24"/>
        </w:rPr>
        <w:t>Actions</w:t>
      </w:r>
      <w:r w:rsidR="00B44175">
        <w:rPr>
          <w:rFonts w:ascii="Helvetica" w:hAnsi="Helvetica" w:cs="Helvetica"/>
          <w:b/>
          <w:sz w:val="24"/>
          <w:szCs w:val="24"/>
        </w:rPr>
        <w:tab/>
      </w:r>
      <w:r w:rsidRPr="00B44175">
        <w:rPr>
          <w:rFonts w:ascii="Helvetica" w:hAnsi="Helvetica" w:cs="Helvetica"/>
          <w:sz w:val="24"/>
          <w:szCs w:val="24"/>
        </w:rPr>
        <w:t xml:space="preserve">A. </w:t>
      </w:r>
      <w:r w:rsidRPr="00B44175">
        <w:rPr>
          <w:rFonts w:ascii="Helvetica" w:hAnsi="Helvetica" w:cs="Helvetica"/>
          <w:sz w:val="24"/>
          <w:szCs w:val="24"/>
        </w:rPr>
        <w:tab/>
      </w:r>
      <w:r w:rsidR="0099071C">
        <w:rPr>
          <w:rFonts w:ascii="Helvetica" w:hAnsi="Helvetica" w:cs="Helvetica"/>
          <w:sz w:val="24"/>
          <w:szCs w:val="24"/>
        </w:rPr>
        <w:t>A</w:t>
      </w:r>
      <w:r w:rsidRPr="00B44175">
        <w:rPr>
          <w:rFonts w:ascii="Helvetica" w:hAnsi="Helvetica" w:cs="Helvetica"/>
          <w:sz w:val="24"/>
          <w:szCs w:val="24"/>
        </w:rPr>
        <w:t>pprove</w:t>
      </w:r>
      <w:r w:rsidR="0099071C">
        <w:rPr>
          <w:rFonts w:ascii="Helvetica" w:hAnsi="Helvetica" w:cs="Helvetica"/>
          <w:sz w:val="24"/>
          <w:szCs w:val="24"/>
        </w:rPr>
        <w:t>d</w:t>
      </w:r>
      <w:r w:rsidRPr="00B44175">
        <w:rPr>
          <w:rFonts w:ascii="Helvetica" w:hAnsi="Helvetica" w:cs="Helvetica"/>
          <w:sz w:val="24"/>
          <w:szCs w:val="24"/>
        </w:rPr>
        <w:t xml:space="preserve"> an Independent Study Contract for Brockton Herb for the second semester of the 2024-2025 school year for Game Maker II.</w:t>
      </w:r>
    </w:p>
    <w:p w14:paraId="4FDC2741" w14:textId="77777777" w:rsidR="00B44175" w:rsidRPr="00B44175" w:rsidRDefault="00B44175" w:rsidP="00B44175">
      <w:pPr>
        <w:pStyle w:val="NoSpacing"/>
        <w:ind w:left="1440" w:hanging="1440"/>
        <w:rPr>
          <w:rFonts w:ascii="Helvetica" w:hAnsi="Helvetica" w:cs="Helvetica"/>
          <w:b/>
          <w:sz w:val="24"/>
          <w:szCs w:val="24"/>
        </w:rPr>
      </w:pPr>
    </w:p>
    <w:p w14:paraId="33F9877A" w14:textId="74CCC69B" w:rsidR="00784D8C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 w:rsidRPr="00024313"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>B.</w:t>
      </w:r>
      <w:r>
        <w:rPr>
          <w:rFonts w:ascii="Helvetica" w:hAnsi="Helvetica"/>
          <w:bCs/>
          <w:sz w:val="24"/>
        </w:rPr>
        <w:tab/>
      </w:r>
      <w:r w:rsidR="0099071C">
        <w:rPr>
          <w:rFonts w:ascii="Helvetica" w:hAnsi="Helvetica"/>
          <w:bCs/>
          <w:sz w:val="24"/>
        </w:rPr>
        <w:t>A</w:t>
      </w:r>
      <w:r>
        <w:rPr>
          <w:rFonts w:ascii="Helvetica" w:hAnsi="Helvetica"/>
          <w:bCs/>
          <w:sz w:val="24"/>
        </w:rPr>
        <w:t>pprove</w:t>
      </w:r>
      <w:r w:rsidR="0099071C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 xml:space="preserve"> a foreign field trip request from the Foreign Language Teachers to promote a trip to Spain, France, Luxembourg, and Germany during the summer of 2026.</w:t>
      </w:r>
    </w:p>
    <w:p w14:paraId="54AB3393" w14:textId="7C89A2C1" w:rsidR="00784D8C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agreement in the matter of #227054-2024-25-02.</w:t>
      </w:r>
    </w:p>
    <w:p w14:paraId="120E6F1E" w14:textId="4FA6A82F" w:rsidR="00784D8C" w:rsidRPr="00D55807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</w:r>
      <w:r w:rsidRPr="00D55807">
        <w:rPr>
          <w:rFonts w:ascii="Helvetica" w:hAnsi="Helvetica"/>
          <w:sz w:val="24"/>
        </w:rPr>
        <w:t>D.</w:t>
      </w:r>
      <w:r w:rsidRPr="00D55807">
        <w:rPr>
          <w:rFonts w:ascii="Helvetica" w:hAnsi="Helvetica"/>
          <w:sz w:val="24"/>
        </w:rPr>
        <w:tab/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1,025,606.07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39,465.22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6,328.87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1,424,324.74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2,495,724.90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November 23, 2024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through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January 21, 2025.</w:t>
      </w:r>
      <w:r w:rsidRPr="00D55807">
        <w:rPr>
          <w:rFonts w:ascii="Helvetica" w:hAnsi="Helvetica" w:cs="Helvetica"/>
          <w:sz w:val="24"/>
          <w:szCs w:val="24"/>
        </w:rPr>
        <w:tab/>
      </w:r>
    </w:p>
    <w:p w14:paraId="26CEC5DD" w14:textId="2DF38FAA" w:rsidR="00784D8C" w:rsidRPr="005C1E58" w:rsidRDefault="00784D8C" w:rsidP="00784D8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5C1E58">
        <w:rPr>
          <w:rFonts w:ascii="Helvetica" w:hAnsi="Helvetica" w:cs="Helvetica"/>
          <w:sz w:val="24"/>
          <w:szCs w:val="24"/>
        </w:rPr>
        <w:tab/>
      </w:r>
      <w:r w:rsidRPr="005C1E58">
        <w:rPr>
          <w:rFonts w:ascii="Helvetica" w:hAnsi="Helvetica" w:cs="Helvetica"/>
          <w:sz w:val="24"/>
          <w:szCs w:val="24"/>
        </w:rPr>
        <w:tab/>
        <w:t>E.</w:t>
      </w:r>
      <w:r w:rsidRPr="005C1E58">
        <w:rPr>
          <w:rFonts w:ascii="Helvetica" w:hAnsi="Helvetica" w:cs="Helvetica"/>
          <w:sz w:val="24"/>
          <w:szCs w:val="24"/>
        </w:rPr>
        <w:tab/>
      </w:r>
      <w:r w:rsidR="0099071C">
        <w:rPr>
          <w:rFonts w:ascii="Arial" w:hAnsi="Arial" w:cs="Arial"/>
          <w:color w:val="222222"/>
          <w:sz w:val="24"/>
          <w:szCs w:val="24"/>
        </w:rPr>
        <w:t>A</w:t>
      </w:r>
      <w:r w:rsidRPr="005C1E58">
        <w:rPr>
          <w:rFonts w:ascii="Arial" w:hAnsi="Arial" w:cs="Arial"/>
          <w:color w:val="222222"/>
          <w:sz w:val="24"/>
          <w:szCs w:val="24"/>
        </w:rPr>
        <w:t>pprove</w:t>
      </w:r>
      <w:r w:rsidR="0099071C">
        <w:rPr>
          <w:rFonts w:ascii="Arial" w:hAnsi="Arial" w:cs="Arial"/>
          <w:color w:val="222222"/>
          <w:sz w:val="24"/>
          <w:szCs w:val="24"/>
        </w:rPr>
        <w:t>d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Budget Transfer numbers 250</w:t>
      </w:r>
      <w:r>
        <w:rPr>
          <w:rFonts w:ascii="Arial" w:hAnsi="Arial" w:cs="Arial"/>
          <w:color w:val="222222"/>
          <w:sz w:val="24"/>
          <w:szCs w:val="24"/>
        </w:rPr>
        <w:t>13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through 250</w:t>
      </w:r>
      <w:r>
        <w:rPr>
          <w:rFonts w:ascii="Arial" w:hAnsi="Arial" w:cs="Arial"/>
          <w:color w:val="222222"/>
          <w:sz w:val="24"/>
          <w:szCs w:val="24"/>
        </w:rPr>
        <w:t>25</w:t>
      </w:r>
      <w:r w:rsidRPr="005C1E58">
        <w:rPr>
          <w:rFonts w:ascii="Arial" w:hAnsi="Arial" w:cs="Arial"/>
          <w:color w:val="222222"/>
          <w:sz w:val="24"/>
          <w:szCs w:val="24"/>
        </w:rPr>
        <w:t>.</w:t>
      </w:r>
    </w:p>
    <w:p w14:paraId="66789827" w14:textId="77777777" w:rsidR="00784D8C" w:rsidRPr="005C1E58" w:rsidRDefault="00784D8C" w:rsidP="00784D8C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5C1E58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1CFCF6F6" w14:textId="59821388" w:rsidR="00784D8C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727AAF">
        <w:rPr>
          <w:rFonts w:ascii="Helvetica" w:hAnsi="Helvetica"/>
          <w:sz w:val="24"/>
        </w:rPr>
        <w:tab/>
        <w:t>F.</w:t>
      </w:r>
      <w:r w:rsidRPr="00727AAF">
        <w:rPr>
          <w:rFonts w:ascii="Helvetica" w:hAnsi="Helvetica"/>
          <w:sz w:val="24"/>
        </w:rPr>
        <w:tab/>
      </w:r>
      <w:r w:rsidR="0099071C">
        <w:rPr>
          <w:rFonts w:ascii="Helvetica" w:hAnsi="Helvetica"/>
          <w:sz w:val="24"/>
        </w:rPr>
        <w:t>A</w:t>
      </w:r>
      <w:r w:rsidRPr="00727AAF">
        <w:rPr>
          <w:rFonts w:ascii="Helvetica" w:hAnsi="Helvetica"/>
          <w:sz w:val="24"/>
        </w:rPr>
        <w:t>pprove</w:t>
      </w:r>
      <w:r w:rsidR="0099071C">
        <w:rPr>
          <w:rFonts w:ascii="Helvetica" w:hAnsi="Helvetica"/>
          <w:sz w:val="24"/>
        </w:rPr>
        <w:t>d</w:t>
      </w:r>
      <w:r w:rsidRPr="00727AAF">
        <w:rPr>
          <w:rFonts w:ascii="Helvetica" w:hAnsi="Helvetica"/>
          <w:sz w:val="24"/>
        </w:rPr>
        <w:t xml:space="preserve"> November and December bank reconciliations, as presented.</w:t>
      </w:r>
    </w:p>
    <w:p w14:paraId="52989244" w14:textId="6F6BC9CB" w:rsidR="00784D8C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 w:rsidRPr="00B863D8">
        <w:rPr>
          <w:rFonts w:ascii="Helvetica" w:hAnsi="Helvetica" w:cs="Helvetica"/>
          <w:sz w:val="24"/>
          <w:szCs w:val="24"/>
        </w:rPr>
        <w:t>G.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additional individual(s) as bus / van drivers for the 2024-2025 school year. The contractor is noted.</w:t>
      </w:r>
    </w:p>
    <w:p w14:paraId="42302507" w14:textId="77777777" w:rsidR="00784D8C" w:rsidRDefault="00784D8C" w:rsidP="00784D8C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Shane Middaugh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4C094DB7" w14:textId="77777777" w:rsidR="00784D8C" w:rsidRDefault="00784D8C" w:rsidP="00784D8C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Bertil Danielson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BF74CF5" w14:textId="77777777" w:rsidR="00784D8C" w:rsidRDefault="00784D8C" w:rsidP="00784D8C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Kassandra Viands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795026EC" w14:textId="77777777" w:rsidR="00784D8C" w:rsidRDefault="00784D8C" w:rsidP="00784D8C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Carol Metts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12F2165C" w14:textId="77777777" w:rsidR="00784D8C" w:rsidRDefault="00784D8C" w:rsidP="00784D8C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Victoria Hudak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5CC41D7D" w14:textId="77777777" w:rsidR="0099071C" w:rsidRDefault="0099071C" w:rsidP="0099071C">
      <w:pPr>
        <w:pStyle w:val="NoSpacing"/>
        <w:rPr>
          <w:shd w:val="clear" w:color="auto" w:fill="FFFFFF"/>
        </w:rPr>
      </w:pPr>
    </w:p>
    <w:p w14:paraId="6944FBAB" w14:textId="1AE66AD2" w:rsidR="00784D8C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H.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99071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 Request to Close a Student Activity Account under the name Middle School Drama, due to inactivity, with a balance of $396.29 that will be transferred to the Middle School Student Council Account.</w:t>
      </w:r>
    </w:p>
    <w:p w14:paraId="0C178350" w14:textId="1B94E5A3" w:rsidR="00784D8C" w:rsidRPr="001A4727" w:rsidRDefault="00784D8C" w:rsidP="00784D8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I.</w:t>
      </w:r>
      <w:r>
        <w:rPr>
          <w:rFonts w:ascii="Helvetica" w:hAnsi="Helvetica" w:cs="Helvetica"/>
          <w:bCs/>
          <w:sz w:val="24"/>
          <w:szCs w:val="24"/>
        </w:rPr>
        <w:tab/>
      </w:r>
      <w:r w:rsidR="0099071C">
        <w:rPr>
          <w:rFonts w:ascii="Helvetica" w:hAnsi="Helvetica" w:cs="Helvetica"/>
          <w:sz w:val="24"/>
          <w:szCs w:val="24"/>
        </w:rPr>
        <w:t>A</w:t>
      </w:r>
      <w:r w:rsidRPr="001A4727">
        <w:rPr>
          <w:rFonts w:ascii="Helvetica" w:hAnsi="Helvetica" w:cs="Helvetica"/>
          <w:sz w:val="24"/>
          <w:szCs w:val="24"/>
        </w:rPr>
        <w:t>ccept</w:t>
      </w:r>
      <w:r w:rsidR="0099071C">
        <w:rPr>
          <w:rFonts w:ascii="Helvetica" w:hAnsi="Helvetica" w:cs="Helvetica"/>
          <w:sz w:val="24"/>
          <w:szCs w:val="24"/>
        </w:rPr>
        <w:t>ed</w:t>
      </w:r>
      <w:r w:rsidRPr="001A4727">
        <w:rPr>
          <w:rFonts w:ascii="Helvetica" w:hAnsi="Helvetica" w:cs="Helvetica"/>
          <w:sz w:val="24"/>
          <w:szCs w:val="24"/>
        </w:rPr>
        <w:t xml:space="preserve"> a resignation from Guy Sullivan, Staff Account</w:t>
      </w:r>
      <w:r>
        <w:rPr>
          <w:rFonts w:ascii="Helvetica" w:hAnsi="Helvetica" w:cs="Helvetica"/>
          <w:sz w:val="24"/>
          <w:szCs w:val="24"/>
        </w:rPr>
        <w:t>-</w:t>
      </w:r>
      <w:r w:rsidRPr="001A4727">
        <w:rPr>
          <w:rFonts w:ascii="Helvetica" w:hAnsi="Helvetica" w:cs="Helvetica"/>
          <w:sz w:val="24"/>
          <w:szCs w:val="24"/>
        </w:rPr>
        <w:t>Generalist, effective December 17, 2024.</w:t>
      </w:r>
    </w:p>
    <w:p w14:paraId="5B62F7CD" w14:textId="77777777" w:rsidR="0099071C" w:rsidRDefault="0099071C" w:rsidP="00B44175">
      <w:pPr>
        <w:pStyle w:val="NoSpacing"/>
        <w:rPr>
          <w:rFonts w:ascii="Helvetica" w:hAnsi="Helvetica" w:cs="Helvetica"/>
          <w:sz w:val="24"/>
          <w:szCs w:val="24"/>
        </w:rPr>
      </w:pPr>
    </w:p>
    <w:p w14:paraId="0B8B0908" w14:textId="77777777" w:rsidR="0099071C" w:rsidRDefault="0099071C" w:rsidP="00B44175">
      <w:pPr>
        <w:pStyle w:val="NoSpacing"/>
        <w:rPr>
          <w:rFonts w:ascii="Helvetica" w:hAnsi="Helvetica" w:cs="Helvetica"/>
          <w:sz w:val="24"/>
          <w:szCs w:val="24"/>
        </w:rPr>
      </w:pPr>
    </w:p>
    <w:p w14:paraId="58DB9A60" w14:textId="7EC94C8F" w:rsidR="00B44175" w:rsidRPr="00975DBE" w:rsidRDefault="00B44175" w:rsidP="00B44175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February 27, 2025</w:t>
      </w:r>
    </w:p>
    <w:p w14:paraId="7BBE4B09" w14:textId="351C630F" w:rsidR="00B44175" w:rsidRDefault="00B44175" w:rsidP="00B44175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32</w:t>
      </w:r>
    </w:p>
    <w:p w14:paraId="5EA0A921" w14:textId="77777777" w:rsidR="00B44175" w:rsidRDefault="00B44175" w:rsidP="00B44175">
      <w:pPr>
        <w:pStyle w:val="ListParagraph"/>
        <w:tabs>
          <w:tab w:val="left" w:pos="1440"/>
          <w:tab w:val="left" w:pos="2160"/>
        </w:tabs>
        <w:spacing w:after="0"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8AE58A6" w14:textId="1ED2E3F7" w:rsidR="00B44175" w:rsidRDefault="00B44175" w:rsidP="00B44175">
      <w:pPr>
        <w:pStyle w:val="ListParagraph"/>
        <w:tabs>
          <w:tab w:val="left" w:pos="1440"/>
          <w:tab w:val="left" w:pos="2160"/>
        </w:tabs>
        <w:spacing w:after="0" w:line="240" w:lineRule="exact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4830983" w14:textId="563193EF" w:rsidR="00784D8C" w:rsidRPr="0029271A" w:rsidRDefault="0099071C" w:rsidP="00B44175">
      <w:pPr>
        <w:pStyle w:val="ListParagraph"/>
        <w:numPr>
          <w:ilvl w:val="0"/>
          <w:numId w:val="17"/>
        </w:numPr>
        <w:tabs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29271A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784D8C" w:rsidRPr="0029271A">
        <w:rPr>
          <w:rFonts w:ascii="Helvetica" w:hAnsi="Helvetica" w:cs="Helvetica"/>
          <w:sz w:val="24"/>
          <w:szCs w:val="24"/>
        </w:rPr>
        <w:t xml:space="preserve"> a resignation from Cortney Schaffner, Elementary Classroom / Office Aide, effective January 16, 2025.</w:t>
      </w:r>
    </w:p>
    <w:p w14:paraId="2210BD22" w14:textId="77777777" w:rsidR="00784D8C" w:rsidRPr="00F2137F" w:rsidRDefault="00784D8C" w:rsidP="0078520A">
      <w:pPr>
        <w:pStyle w:val="NoSpacing"/>
      </w:pPr>
    </w:p>
    <w:p w14:paraId="77349352" w14:textId="13C7DD43" w:rsidR="00784D8C" w:rsidRPr="00D77459" w:rsidRDefault="0099071C" w:rsidP="00784D8C">
      <w:pPr>
        <w:pStyle w:val="ListParagraph"/>
        <w:numPr>
          <w:ilvl w:val="0"/>
          <w:numId w:val="17"/>
        </w:numPr>
        <w:tabs>
          <w:tab w:val="left" w:pos="1440"/>
          <w:tab w:val="left" w:pos="2160"/>
        </w:tabs>
        <w:spacing w:after="0"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D77459">
        <w:rPr>
          <w:rFonts w:ascii="Helvetica" w:hAnsi="Helvetica" w:cs="Helvetica"/>
          <w:sz w:val="24"/>
          <w:szCs w:val="24"/>
        </w:rPr>
        <w:t xml:space="preserve"> the addition of Cortney Schaffner to the Support Staff Substitute List.</w:t>
      </w:r>
    </w:p>
    <w:p w14:paraId="3704A60D" w14:textId="77777777" w:rsidR="00784D8C" w:rsidRDefault="00784D8C" w:rsidP="0078520A">
      <w:pPr>
        <w:pStyle w:val="NoSpacing"/>
      </w:pPr>
    </w:p>
    <w:p w14:paraId="13759538" w14:textId="20E768A9" w:rsidR="00B44175" w:rsidRPr="00824D66" w:rsidRDefault="0099071C" w:rsidP="0078520A">
      <w:pPr>
        <w:pStyle w:val="ListParagraph"/>
        <w:numPr>
          <w:ilvl w:val="0"/>
          <w:numId w:val="17"/>
        </w:numPr>
        <w:tabs>
          <w:tab w:val="left" w:pos="1440"/>
          <w:tab w:val="left" w:pos="2160"/>
        </w:tabs>
        <w:spacing w:after="0"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D77459">
        <w:rPr>
          <w:rFonts w:ascii="Helvetica" w:hAnsi="Helvetica" w:cs="Helvetica"/>
          <w:sz w:val="24"/>
          <w:szCs w:val="24"/>
        </w:rPr>
        <w:t xml:space="preserve"> a request for Intermittent Family Medical Leave from Barbara Hoffacker beginning November 21, 2024 </w:t>
      </w:r>
      <w:r w:rsidR="00784D8C">
        <w:rPr>
          <w:rFonts w:ascii="Helvetica" w:hAnsi="Helvetica" w:cs="Helvetica"/>
          <w:sz w:val="24"/>
          <w:szCs w:val="24"/>
        </w:rPr>
        <w:t xml:space="preserve">and ending on or about </w:t>
      </w:r>
      <w:r w:rsidR="00784D8C" w:rsidRPr="00D77459">
        <w:rPr>
          <w:rFonts w:ascii="Helvetica" w:hAnsi="Helvetica" w:cs="Helvetica"/>
          <w:sz w:val="24"/>
          <w:szCs w:val="24"/>
        </w:rPr>
        <w:t>April 25, 2025.</w:t>
      </w:r>
    </w:p>
    <w:p w14:paraId="4260B7BD" w14:textId="77777777" w:rsidR="00B44175" w:rsidRPr="00D77459" w:rsidRDefault="00B44175" w:rsidP="00B44175">
      <w:pPr>
        <w:pStyle w:val="ListParagraph"/>
        <w:tabs>
          <w:tab w:val="left" w:pos="1440"/>
          <w:tab w:val="left" w:pos="2160"/>
        </w:tabs>
        <w:spacing w:after="0" w:line="240" w:lineRule="exact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69A5CCD8" w14:textId="0294196B" w:rsidR="00784D8C" w:rsidRPr="00D77459" w:rsidRDefault="0099071C" w:rsidP="00784D8C">
      <w:pPr>
        <w:pStyle w:val="ListParagraph"/>
        <w:numPr>
          <w:ilvl w:val="0"/>
          <w:numId w:val="17"/>
        </w:numPr>
        <w:tabs>
          <w:tab w:val="left" w:pos="1440"/>
          <w:tab w:val="left" w:pos="2160"/>
        </w:tabs>
        <w:spacing w:after="0"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D77459">
        <w:rPr>
          <w:rFonts w:ascii="Helvetica" w:hAnsi="Helvetica" w:cs="Helvetica"/>
          <w:sz w:val="24"/>
          <w:szCs w:val="24"/>
        </w:rPr>
        <w:t xml:space="preserve"> a request for Family Medical Leave from Theresa Helt beginning on or before March 26, 2025 through May 29, 2025.</w:t>
      </w:r>
    </w:p>
    <w:p w14:paraId="291535A0" w14:textId="77777777" w:rsidR="00784D8C" w:rsidRDefault="00784D8C" w:rsidP="00824D66">
      <w:pPr>
        <w:pStyle w:val="NoSpacing"/>
      </w:pPr>
    </w:p>
    <w:p w14:paraId="2DB7029C" w14:textId="23D3C25E" w:rsidR="00784D8C" w:rsidRDefault="0099071C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250" w:hanging="81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>
        <w:rPr>
          <w:rFonts w:ascii="Helvetica" w:hAnsi="Helvetica" w:cs="Helvetica"/>
          <w:sz w:val="24"/>
          <w:szCs w:val="24"/>
        </w:rPr>
        <w:t xml:space="preserve"> the employment of Tyler Pinkney as a full-time Food Services Supervisor at an annual prorated salary of $55,000, effective January 2, 2025.</w:t>
      </w:r>
    </w:p>
    <w:p w14:paraId="60EBD916" w14:textId="77777777" w:rsidR="00784D8C" w:rsidRPr="00BA052B" w:rsidRDefault="00784D8C" w:rsidP="00824D66">
      <w:pPr>
        <w:pStyle w:val="NoSpacing"/>
      </w:pPr>
    </w:p>
    <w:p w14:paraId="52F40698" w14:textId="51A45813" w:rsidR="00784D8C" w:rsidRPr="002B2F1A" w:rsidRDefault="0099071C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250" w:hanging="81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2B2F1A">
        <w:rPr>
          <w:rFonts w:ascii="Helvetica" w:hAnsi="Helvetica" w:cs="Helvetica"/>
          <w:sz w:val="24"/>
          <w:szCs w:val="24"/>
        </w:rPr>
        <w:t xml:space="preserve"> the employment of </w:t>
      </w:r>
      <w:r w:rsidR="00784D8C">
        <w:rPr>
          <w:rFonts w:ascii="Helvetica" w:hAnsi="Helvetica" w:cs="Helvetica"/>
          <w:sz w:val="24"/>
          <w:szCs w:val="24"/>
        </w:rPr>
        <w:t>Nicole Lohman</w:t>
      </w:r>
      <w:r w:rsidR="00784D8C" w:rsidRPr="002B2F1A">
        <w:rPr>
          <w:rFonts w:ascii="Helvetica" w:hAnsi="Helvetica" w:cs="Helvetica"/>
          <w:sz w:val="24"/>
          <w:szCs w:val="24"/>
        </w:rPr>
        <w:t xml:space="preserve"> as a part-time</w:t>
      </w:r>
      <w:r w:rsidR="00784D8C">
        <w:rPr>
          <w:rFonts w:ascii="Helvetica" w:hAnsi="Helvetica" w:cs="Helvetica"/>
          <w:sz w:val="24"/>
          <w:szCs w:val="24"/>
        </w:rPr>
        <w:t>, 5 hours per day,</w:t>
      </w:r>
      <w:r w:rsidR="00784D8C" w:rsidRPr="002B2F1A">
        <w:rPr>
          <w:rFonts w:ascii="Helvetica" w:hAnsi="Helvetica" w:cs="Helvetica"/>
          <w:sz w:val="24"/>
          <w:szCs w:val="24"/>
        </w:rPr>
        <w:t xml:space="preserve"> </w:t>
      </w:r>
      <w:r w:rsidR="00784D8C">
        <w:rPr>
          <w:rFonts w:ascii="Helvetica" w:hAnsi="Helvetica" w:cs="Helvetica"/>
          <w:sz w:val="24"/>
          <w:szCs w:val="24"/>
        </w:rPr>
        <w:t>Elementary Food Services Aide</w:t>
      </w:r>
      <w:r w:rsidR="00784D8C" w:rsidRPr="002B2F1A">
        <w:rPr>
          <w:rFonts w:ascii="Helvetica" w:hAnsi="Helvetica" w:cs="Helvetica"/>
          <w:sz w:val="24"/>
          <w:szCs w:val="24"/>
        </w:rPr>
        <w:t xml:space="preserve"> at $</w:t>
      </w:r>
      <w:r w:rsidR="00784D8C">
        <w:rPr>
          <w:rFonts w:ascii="Helvetica" w:hAnsi="Helvetica" w:cs="Helvetica"/>
          <w:sz w:val="24"/>
          <w:szCs w:val="24"/>
        </w:rPr>
        <w:t>14.54</w:t>
      </w:r>
      <w:r w:rsidR="00784D8C" w:rsidRPr="002B2F1A">
        <w:rPr>
          <w:rFonts w:ascii="Helvetica" w:hAnsi="Helvetica" w:cs="Helvetica"/>
          <w:sz w:val="24"/>
          <w:szCs w:val="24"/>
        </w:rPr>
        <w:t xml:space="preserve"> per hour,</w:t>
      </w:r>
      <w:r w:rsidR="00784D8C">
        <w:rPr>
          <w:rFonts w:ascii="Helvetica" w:hAnsi="Helvetica" w:cs="Helvetica"/>
          <w:sz w:val="24"/>
          <w:szCs w:val="24"/>
        </w:rPr>
        <w:t xml:space="preserve"> </w:t>
      </w:r>
      <w:r w:rsidR="00784D8C" w:rsidRPr="002B2F1A">
        <w:rPr>
          <w:rFonts w:ascii="Helvetica" w:hAnsi="Helvetica" w:cs="Helvetica"/>
          <w:sz w:val="24"/>
          <w:szCs w:val="24"/>
        </w:rPr>
        <w:t xml:space="preserve">effective </w:t>
      </w:r>
      <w:r w:rsidR="00784D8C">
        <w:rPr>
          <w:rFonts w:ascii="Helvetica" w:hAnsi="Helvetica" w:cs="Helvetica"/>
          <w:sz w:val="24"/>
          <w:szCs w:val="24"/>
        </w:rPr>
        <w:t>January 13, 2025.</w:t>
      </w:r>
    </w:p>
    <w:p w14:paraId="76ADDABE" w14:textId="77777777" w:rsidR="00784D8C" w:rsidRDefault="00784D8C" w:rsidP="00824D66">
      <w:pPr>
        <w:pStyle w:val="NoSpacing"/>
      </w:pPr>
      <w:r>
        <w:t xml:space="preserve"> </w:t>
      </w:r>
    </w:p>
    <w:p w14:paraId="06ADAFF3" w14:textId="7BBA6223" w:rsidR="00784D8C" w:rsidRDefault="0099071C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2B2F1A">
        <w:rPr>
          <w:rFonts w:ascii="Helvetica" w:hAnsi="Helvetica" w:cs="Helvetica"/>
          <w:sz w:val="24"/>
          <w:szCs w:val="24"/>
        </w:rPr>
        <w:t xml:space="preserve"> the employment of </w:t>
      </w:r>
      <w:r w:rsidR="00784D8C">
        <w:rPr>
          <w:rFonts w:ascii="Helvetica" w:hAnsi="Helvetica" w:cs="Helvetica"/>
          <w:sz w:val="24"/>
          <w:szCs w:val="24"/>
        </w:rPr>
        <w:t>Kellie Cool</w:t>
      </w:r>
      <w:r w:rsidR="00784D8C" w:rsidRPr="002B2F1A">
        <w:rPr>
          <w:rFonts w:ascii="Helvetica" w:hAnsi="Helvetica" w:cs="Helvetica"/>
          <w:sz w:val="24"/>
          <w:szCs w:val="24"/>
        </w:rPr>
        <w:t xml:space="preserve"> as a part-time</w:t>
      </w:r>
      <w:r w:rsidR="00784D8C">
        <w:rPr>
          <w:rFonts w:ascii="Helvetica" w:hAnsi="Helvetica" w:cs="Helvetica"/>
          <w:sz w:val="24"/>
          <w:szCs w:val="24"/>
        </w:rPr>
        <w:t>, 6 hours per day,</w:t>
      </w:r>
      <w:r w:rsidR="00784D8C" w:rsidRPr="002B2F1A">
        <w:rPr>
          <w:rFonts w:ascii="Helvetica" w:hAnsi="Helvetica" w:cs="Helvetica"/>
          <w:sz w:val="24"/>
          <w:szCs w:val="24"/>
        </w:rPr>
        <w:t xml:space="preserve"> HS/MS</w:t>
      </w:r>
      <w:r w:rsidR="00784D8C">
        <w:rPr>
          <w:rFonts w:ascii="Helvetica" w:hAnsi="Helvetica" w:cs="Helvetica"/>
          <w:sz w:val="24"/>
          <w:szCs w:val="24"/>
        </w:rPr>
        <w:t xml:space="preserve"> Cafeteria Cook</w:t>
      </w:r>
      <w:r w:rsidR="00784D8C" w:rsidRPr="002B2F1A">
        <w:rPr>
          <w:rFonts w:ascii="Helvetica" w:hAnsi="Helvetica" w:cs="Helvetica"/>
          <w:sz w:val="24"/>
          <w:szCs w:val="24"/>
        </w:rPr>
        <w:t xml:space="preserve"> at $</w:t>
      </w:r>
      <w:r w:rsidR="00784D8C">
        <w:rPr>
          <w:rFonts w:ascii="Helvetica" w:hAnsi="Helvetica" w:cs="Helvetica"/>
          <w:sz w:val="24"/>
          <w:szCs w:val="24"/>
        </w:rPr>
        <w:t>17.00</w:t>
      </w:r>
      <w:r w:rsidR="00784D8C" w:rsidRPr="002B2F1A">
        <w:rPr>
          <w:rFonts w:ascii="Helvetica" w:hAnsi="Helvetica" w:cs="Helvetica"/>
          <w:sz w:val="24"/>
          <w:szCs w:val="24"/>
        </w:rPr>
        <w:t xml:space="preserve"> per hour, effective </w:t>
      </w:r>
      <w:r w:rsidR="00784D8C">
        <w:rPr>
          <w:rFonts w:ascii="Helvetica" w:hAnsi="Helvetica" w:cs="Helvetica"/>
          <w:sz w:val="24"/>
          <w:szCs w:val="24"/>
        </w:rPr>
        <w:t>January 23</w:t>
      </w:r>
      <w:r w:rsidR="00784D8C" w:rsidRPr="002B2F1A">
        <w:rPr>
          <w:rFonts w:ascii="Helvetica" w:hAnsi="Helvetica" w:cs="Helvetica"/>
          <w:sz w:val="24"/>
          <w:szCs w:val="24"/>
        </w:rPr>
        <w:t>, 202</w:t>
      </w:r>
      <w:r w:rsidR="00784D8C">
        <w:rPr>
          <w:rFonts w:ascii="Helvetica" w:hAnsi="Helvetica" w:cs="Helvetica"/>
          <w:sz w:val="24"/>
          <w:szCs w:val="24"/>
        </w:rPr>
        <w:t>5</w:t>
      </w:r>
      <w:r w:rsidR="00784D8C" w:rsidRPr="002B2F1A">
        <w:rPr>
          <w:rFonts w:ascii="Helvetica" w:hAnsi="Helvetica" w:cs="Helvetica"/>
          <w:sz w:val="24"/>
          <w:szCs w:val="24"/>
        </w:rPr>
        <w:t>.</w:t>
      </w:r>
    </w:p>
    <w:p w14:paraId="5043B9BE" w14:textId="77777777" w:rsidR="00784D8C" w:rsidRDefault="00784D8C" w:rsidP="00824D66">
      <w:pPr>
        <w:pStyle w:val="NoSpacing"/>
      </w:pPr>
    </w:p>
    <w:p w14:paraId="51399E44" w14:textId="3B160294" w:rsidR="00784D8C" w:rsidRDefault="002A747B" w:rsidP="00784D8C">
      <w:pPr>
        <w:pStyle w:val="ListParagraph"/>
        <w:numPr>
          <w:ilvl w:val="0"/>
          <w:numId w:val="17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784D8C">
        <w:rPr>
          <w:rFonts w:ascii="Helvetica" w:hAnsi="Helvetica" w:cs="Helvetica"/>
          <w:sz w:val="24"/>
          <w:szCs w:val="24"/>
        </w:rPr>
        <w:t xml:space="preserve"> a resignation from Megan Horrell as the HS Head Varsity Volleyball Coach effective immediately.</w:t>
      </w:r>
    </w:p>
    <w:p w14:paraId="2A79744A" w14:textId="77777777" w:rsidR="00784D8C" w:rsidRPr="008D74D3" w:rsidRDefault="00784D8C" w:rsidP="00824D66">
      <w:pPr>
        <w:pStyle w:val="NoSpacing"/>
      </w:pPr>
    </w:p>
    <w:p w14:paraId="106F0FB4" w14:textId="261B86EB" w:rsidR="00784D8C" w:rsidRDefault="002A747B" w:rsidP="00784D8C">
      <w:pPr>
        <w:pStyle w:val="ListParagraph"/>
        <w:numPr>
          <w:ilvl w:val="0"/>
          <w:numId w:val="17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784D8C">
        <w:rPr>
          <w:rFonts w:ascii="Helvetica" w:hAnsi="Helvetica" w:cs="Helvetica"/>
          <w:sz w:val="24"/>
          <w:szCs w:val="24"/>
        </w:rPr>
        <w:t xml:space="preserve"> a resignation from Cathryn Campbell as the MS Ass’t Volleyball Coach effective immediately.</w:t>
      </w:r>
    </w:p>
    <w:p w14:paraId="0FBA378C" w14:textId="77777777" w:rsidR="00784D8C" w:rsidRPr="00146B39" w:rsidRDefault="00784D8C" w:rsidP="00824D66">
      <w:pPr>
        <w:pStyle w:val="NoSpacing"/>
      </w:pPr>
    </w:p>
    <w:p w14:paraId="75F1B073" w14:textId="4B5BA95F" w:rsidR="00784D8C" w:rsidRDefault="002A747B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784D8C" w:rsidRPr="00032720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784D8C" w:rsidRPr="00032720">
        <w:rPr>
          <w:rFonts w:ascii="Helvetica" w:hAnsi="Helvetica" w:cs="Helvetica"/>
          <w:bCs/>
          <w:sz w:val="24"/>
          <w:szCs w:val="24"/>
        </w:rPr>
        <w:t xml:space="preserve"> the following individuals as coaches for the 2024-2025 school year.</w:t>
      </w:r>
    </w:p>
    <w:p w14:paraId="540B2DA1" w14:textId="77777777" w:rsidR="00784D8C" w:rsidRPr="00032720" w:rsidRDefault="00784D8C" w:rsidP="00824D66">
      <w:pPr>
        <w:pStyle w:val="NoSpacing"/>
      </w:pPr>
    </w:p>
    <w:p w14:paraId="4BE24B16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Jaylen Martinez</w:t>
      </w:r>
    </w:p>
    <w:p w14:paraId="43675D6A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HS Varsity Ass’t Boys’ Basketball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$2,925</w:t>
      </w:r>
    </w:p>
    <w:p w14:paraId="485586DE" w14:textId="77777777" w:rsidR="00784D8C" w:rsidRPr="0078520A" w:rsidRDefault="00784D8C" w:rsidP="0078520A">
      <w:pPr>
        <w:pStyle w:val="NoSpacing"/>
      </w:pPr>
    </w:p>
    <w:p w14:paraId="562405EF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Page Karsteter</w:t>
      </w:r>
    </w:p>
    <w:p w14:paraId="3F0497D6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MS Head Wrestling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$2,625</w:t>
      </w:r>
    </w:p>
    <w:p w14:paraId="2E41C9CE" w14:textId="77777777" w:rsidR="00784D8C" w:rsidRDefault="00784D8C" w:rsidP="00824D66">
      <w:pPr>
        <w:pStyle w:val="NoSpacing"/>
      </w:pPr>
      <w:r>
        <w:tab/>
      </w:r>
    </w:p>
    <w:p w14:paraId="2CE7AE3E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Catherine Mentzer</w:t>
      </w:r>
    </w:p>
    <w:p w14:paraId="4F144229" w14:textId="77777777" w:rsidR="00784D8C" w:rsidRDefault="00784D8C" w:rsidP="00784D8C">
      <w:pPr>
        <w:tabs>
          <w:tab w:val="left" w:pos="1440"/>
        </w:tabs>
        <w:spacing w:after="0"/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MS Head Track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$3,183</w:t>
      </w:r>
    </w:p>
    <w:p w14:paraId="573AFD3A" w14:textId="77777777" w:rsidR="00784D8C" w:rsidRDefault="00784D8C" w:rsidP="00784D8C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</w:p>
    <w:p w14:paraId="17CFF982" w14:textId="77777777" w:rsidR="00824D66" w:rsidRPr="00975DBE" w:rsidRDefault="00824D66" w:rsidP="00824D66">
      <w:pPr>
        <w:pStyle w:val="NoSpacing"/>
        <w:rPr>
          <w:rFonts w:ascii="Helvetica" w:hAnsi="Helvetica" w:cs="Helvetica"/>
          <w:sz w:val="24"/>
          <w:szCs w:val="24"/>
        </w:rPr>
      </w:pPr>
      <w:bookmarkStart w:id="1" w:name="_Hlk190871427"/>
      <w:r>
        <w:rPr>
          <w:rFonts w:ascii="Helvetica" w:hAnsi="Helvetica" w:cs="Helvetica"/>
          <w:sz w:val="24"/>
          <w:szCs w:val="24"/>
        </w:rPr>
        <w:lastRenderedPageBreak/>
        <w:t>February 27, 2025</w:t>
      </w:r>
    </w:p>
    <w:p w14:paraId="20A3AA26" w14:textId="6A12E8B5" w:rsidR="00824D66" w:rsidRDefault="00824D66" w:rsidP="00824D66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</w:t>
      </w:r>
      <w:r w:rsidR="00AF5F5E">
        <w:rPr>
          <w:rFonts w:ascii="Helvetica" w:hAnsi="Helvetica" w:cs="Helvetica"/>
          <w:sz w:val="24"/>
          <w:szCs w:val="24"/>
        </w:rPr>
        <w:t>3</w:t>
      </w:r>
    </w:p>
    <w:bookmarkEnd w:id="1"/>
    <w:p w14:paraId="56E25A1B" w14:textId="77777777" w:rsidR="00824D66" w:rsidRDefault="00824D66" w:rsidP="00824D66">
      <w:pPr>
        <w:pStyle w:val="ListParagraph"/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6FFB043C" w14:textId="77777777" w:rsidR="00824D66" w:rsidRDefault="00824D66" w:rsidP="00824D66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0D118E36" w14:textId="6C184170" w:rsidR="00784D8C" w:rsidRDefault="002A747B" w:rsidP="00B04293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784D8C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784D8C">
        <w:rPr>
          <w:rFonts w:ascii="Helvetica" w:hAnsi="Helvetica" w:cs="Helvetica"/>
          <w:bCs/>
          <w:sz w:val="24"/>
          <w:szCs w:val="24"/>
        </w:rPr>
        <w:t xml:space="preserve"> an alteration of hours for Todd Dilger, MS/HS Special Education Aide (ILS),  from 6.5 hours per day to 5 hours per day.</w:t>
      </w:r>
    </w:p>
    <w:p w14:paraId="758975EC" w14:textId="77777777" w:rsidR="00784D8C" w:rsidRDefault="00784D8C" w:rsidP="00B04293">
      <w:pPr>
        <w:pStyle w:val="NoSpacing"/>
      </w:pPr>
    </w:p>
    <w:p w14:paraId="357DC370" w14:textId="74ECD9C5" w:rsidR="00784D8C" w:rsidRDefault="002A747B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784D8C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784D8C">
        <w:rPr>
          <w:rFonts w:ascii="Helvetica" w:hAnsi="Helvetica" w:cs="Helvetica"/>
          <w:bCs/>
          <w:sz w:val="24"/>
          <w:szCs w:val="24"/>
        </w:rPr>
        <w:t xml:space="preserve"> an alteration of hours for Tracy McLucas, MS/HS Special Education Aide (ILS) from 6.5 hours per day to 5 hours per day. </w:t>
      </w:r>
    </w:p>
    <w:p w14:paraId="34BF7E53" w14:textId="77777777" w:rsidR="00784D8C" w:rsidRPr="00244DF1" w:rsidRDefault="00784D8C" w:rsidP="00B04293">
      <w:pPr>
        <w:pStyle w:val="NoSpacing"/>
      </w:pPr>
    </w:p>
    <w:p w14:paraId="315DF970" w14:textId="452D0084" w:rsidR="00784D8C" w:rsidRDefault="002A747B" w:rsidP="00784D8C">
      <w:pPr>
        <w:pStyle w:val="ListParagraph"/>
        <w:numPr>
          <w:ilvl w:val="0"/>
          <w:numId w:val="17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784D8C" w:rsidRPr="0013512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784D8C" w:rsidRPr="00135128">
        <w:rPr>
          <w:rFonts w:ascii="Helvetica" w:hAnsi="Helvetica" w:cs="Helvetica"/>
          <w:bCs/>
          <w:sz w:val="24"/>
          <w:szCs w:val="24"/>
        </w:rPr>
        <w:t xml:space="preserve"> </w:t>
      </w:r>
      <w:r w:rsidR="00784D8C">
        <w:rPr>
          <w:rFonts w:ascii="Helvetica" w:hAnsi="Helvetica" w:cs="Helvetica"/>
          <w:bCs/>
          <w:sz w:val="24"/>
          <w:szCs w:val="24"/>
        </w:rPr>
        <w:t>u</w:t>
      </w:r>
      <w:r w:rsidR="00784D8C" w:rsidRPr="00135128">
        <w:rPr>
          <w:rFonts w:ascii="Helvetica" w:hAnsi="Helvetica" w:cs="Helvetica"/>
          <w:bCs/>
          <w:sz w:val="24"/>
          <w:szCs w:val="24"/>
        </w:rPr>
        <w:t>n</w:t>
      </w:r>
      <w:r w:rsidR="00784D8C">
        <w:rPr>
          <w:rFonts w:ascii="Helvetica" w:hAnsi="Helvetica" w:cs="Helvetica"/>
          <w:bCs/>
          <w:sz w:val="24"/>
          <w:szCs w:val="24"/>
        </w:rPr>
        <w:t>compensated l</w:t>
      </w:r>
      <w:r w:rsidR="00784D8C" w:rsidRPr="00135128">
        <w:rPr>
          <w:rFonts w:ascii="Helvetica" w:hAnsi="Helvetica" w:cs="Helvetica"/>
          <w:bCs/>
          <w:sz w:val="24"/>
          <w:szCs w:val="24"/>
        </w:rPr>
        <w:t>eave</w:t>
      </w:r>
      <w:r w:rsidR="00784D8C">
        <w:rPr>
          <w:rFonts w:ascii="Helvetica" w:hAnsi="Helvetica" w:cs="Helvetica"/>
          <w:bCs/>
          <w:sz w:val="24"/>
          <w:szCs w:val="24"/>
        </w:rPr>
        <w:t>, in accordance with Board Policy 339,</w:t>
      </w:r>
      <w:r w:rsidR="00784D8C" w:rsidRPr="00135128">
        <w:rPr>
          <w:rFonts w:ascii="Helvetica" w:hAnsi="Helvetica" w:cs="Helvetica"/>
          <w:bCs/>
          <w:sz w:val="24"/>
          <w:szCs w:val="24"/>
        </w:rPr>
        <w:t xml:space="preserve"> for the following individuals</w:t>
      </w:r>
      <w:r w:rsidR="00784D8C">
        <w:rPr>
          <w:rFonts w:ascii="Helvetica" w:hAnsi="Helvetica" w:cs="Helvetica"/>
          <w:bCs/>
          <w:sz w:val="24"/>
          <w:szCs w:val="24"/>
        </w:rPr>
        <w:t>.</w:t>
      </w:r>
    </w:p>
    <w:p w14:paraId="7D371BDE" w14:textId="77777777" w:rsidR="00784D8C" w:rsidRPr="00135128" w:rsidRDefault="00784D8C" w:rsidP="00784D8C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46352037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December 18-20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7F21AE86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January 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4A3154FF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January 14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6196A076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December 20</w:t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6A96C94C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35B5612C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 xml:space="preserve">January 14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A5D926E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Erin Rines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January 21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42C73757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Violet Johns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26-28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6FA2D2FA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6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5484C0DF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20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03E81530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Waynett Green </w:t>
      </w:r>
      <w:r>
        <w:rPr>
          <w:rFonts w:ascii="Helvetica" w:hAnsi="Helvetica" w:cs="Helvetica"/>
          <w:bCs/>
          <w:sz w:val="24"/>
          <w:szCs w:val="24"/>
        </w:rPr>
        <w:tab/>
        <w:t>November 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798194AC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November 15</w:t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7B317A33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December 2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1.5 days</w:t>
      </w:r>
    </w:p>
    <w:p w14:paraId="3429F023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December 19</w:t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47EE4110" w14:textId="77777777" w:rsidR="00784D8C" w:rsidRDefault="00784D8C" w:rsidP="00784D8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January 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 1 day</w:t>
      </w:r>
    </w:p>
    <w:p w14:paraId="0FECFD4E" w14:textId="0BDE8DCE" w:rsidR="00784D8C" w:rsidRPr="00B04293" w:rsidRDefault="00784D8C" w:rsidP="00B04293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Theresa Helt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January 23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 1 day</w:t>
      </w:r>
    </w:p>
    <w:p w14:paraId="4AFA8BBA" w14:textId="7B4B3B06" w:rsidR="00784D8C" w:rsidRDefault="00784D8C" w:rsidP="00784D8C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A48FD">
        <w:rPr>
          <w:rFonts w:ascii="Helvetica" w:hAnsi="Helvetica" w:cs="Helvetica"/>
          <w:b/>
          <w:bCs/>
          <w:sz w:val="24"/>
          <w:szCs w:val="24"/>
        </w:rPr>
        <w:t>Policy</w:t>
      </w:r>
      <w:r w:rsidRPr="002A48FD"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W.</w:t>
      </w:r>
      <w:r>
        <w:rPr>
          <w:rFonts w:ascii="Helvetica" w:hAnsi="Helvetica" w:cs="Helvetica"/>
          <w:sz w:val="24"/>
          <w:szCs w:val="24"/>
        </w:rPr>
        <w:tab/>
      </w:r>
      <w:r w:rsidR="002A747B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2A747B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Policy 707, Use of School Facilities, on a second reading.</w:t>
      </w:r>
    </w:p>
    <w:p w14:paraId="08CF45D3" w14:textId="2C5F5B27" w:rsidR="00784D8C" w:rsidRPr="00261D75" w:rsidRDefault="002A747B" w:rsidP="00784D8C">
      <w:pPr>
        <w:pStyle w:val="ListParagraph"/>
        <w:numPr>
          <w:ilvl w:val="0"/>
          <w:numId w:val="18"/>
        </w:numPr>
        <w:tabs>
          <w:tab w:val="left" w:pos="1440"/>
          <w:tab w:val="left" w:pos="153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261D7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261D75">
        <w:rPr>
          <w:rFonts w:ascii="Helvetica" w:hAnsi="Helvetica" w:cs="Helvetica"/>
          <w:sz w:val="24"/>
          <w:szCs w:val="24"/>
        </w:rPr>
        <w:t xml:space="preserve"> the Fee Schedule for Policy 707, Use of School Facilities, on a second reading.</w:t>
      </w:r>
    </w:p>
    <w:p w14:paraId="12B66EAC" w14:textId="77777777" w:rsidR="00784D8C" w:rsidRDefault="00784D8C" w:rsidP="00B04293">
      <w:pPr>
        <w:pStyle w:val="NoSpacing"/>
      </w:pPr>
    </w:p>
    <w:p w14:paraId="7BC066BE" w14:textId="0215B86F" w:rsidR="00784D8C" w:rsidRPr="00994A81" w:rsidRDefault="00D5521F" w:rsidP="00784D8C">
      <w:pPr>
        <w:pStyle w:val="ListParagraph"/>
        <w:numPr>
          <w:ilvl w:val="0"/>
          <w:numId w:val="18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784D8C" w:rsidRPr="00994A81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784D8C" w:rsidRPr="00994A81">
        <w:rPr>
          <w:rFonts w:ascii="Helvetica" w:hAnsi="Helvetica" w:cs="Helvetica"/>
          <w:sz w:val="24"/>
          <w:szCs w:val="24"/>
        </w:rPr>
        <w:t xml:space="preserve"> </w:t>
      </w:r>
      <w:r w:rsidR="00784D8C" w:rsidRPr="00994A81">
        <w:rPr>
          <w:rFonts w:ascii="Helvetica" w:hAnsi="Helvetica"/>
          <w:bCs/>
          <w:sz w:val="24"/>
          <w:szCs w:val="24"/>
        </w:rPr>
        <w:t>Policy 803, School Calendar,  on a first reading.</w:t>
      </w:r>
    </w:p>
    <w:p w14:paraId="1F3271F3" w14:textId="77777777" w:rsidR="00784D8C" w:rsidRDefault="00784D8C" w:rsidP="00B04293">
      <w:pPr>
        <w:pStyle w:val="NoSpacing"/>
      </w:pPr>
    </w:p>
    <w:p w14:paraId="6D4A328B" w14:textId="7DA843E0" w:rsidR="00784D8C" w:rsidRPr="0045593F" w:rsidRDefault="00D5521F" w:rsidP="00784D8C">
      <w:pPr>
        <w:pStyle w:val="ListParagraph"/>
        <w:numPr>
          <w:ilvl w:val="0"/>
          <w:numId w:val="18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784D8C" w:rsidRPr="0045593F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784D8C">
        <w:rPr>
          <w:rFonts w:ascii="Helvetica" w:hAnsi="Helvetica"/>
          <w:bCs/>
          <w:sz w:val="24"/>
          <w:szCs w:val="24"/>
        </w:rPr>
        <w:t xml:space="preserve"> </w:t>
      </w:r>
      <w:r w:rsidR="00784D8C" w:rsidRPr="0045593F">
        <w:rPr>
          <w:rFonts w:ascii="Helvetica" w:hAnsi="Helvetica"/>
          <w:bCs/>
          <w:sz w:val="24"/>
          <w:szCs w:val="24"/>
        </w:rPr>
        <w:t>Policy 805, Emergency Preparedness and Response, on a first reading.</w:t>
      </w:r>
    </w:p>
    <w:p w14:paraId="5281F256" w14:textId="77777777" w:rsidR="00784D8C" w:rsidRDefault="00784D8C" w:rsidP="00B04293">
      <w:pPr>
        <w:pStyle w:val="NoSpacing"/>
      </w:pPr>
    </w:p>
    <w:p w14:paraId="5E3AA030" w14:textId="1706F0EB" w:rsidR="00784D8C" w:rsidRDefault="00D5521F" w:rsidP="00784D8C">
      <w:pPr>
        <w:pStyle w:val="ListParagraph"/>
        <w:numPr>
          <w:ilvl w:val="0"/>
          <w:numId w:val="18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784D8C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784D8C">
        <w:rPr>
          <w:rFonts w:ascii="Helvetica" w:hAnsi="Helvetica"/>
          <w:bCs/>
          <w:sz w:val="24"/>
          <w:szCs w:val="24"/>
        </w:rPr>
        <w:t xml:space="preserve"> Policy 805.1, Relations with Law Enforcement Agencies, on a first reading.</w:t>
      </w:r>
    </w:p>
    <w:p w14:paraId="6C6B5C60" w14:textId="77777777" w:rsidR="0099071C" w:rsidRDefault="0099071C" w:rsidP="0099071C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40A6A9D6" w14:textId="77777777" w:rsidR="00DB6335" w:rsidRDefault="00DB6335" w:rsidP="0099071C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0B3B0731" w14:textId="77777777" w:rsidR="00DB6335" w:rsidRPr="0099071C" w:rsidRDefault="00DB6335" w:rsidP="0099071C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60CF135B" w14:textId="77777777" w:rsidR="0099071C" w:rsidRPr="00975DBE" w:rsidRDefault="0099071C" w:rsidP="0099071C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February 27, 2025</w:t>
      </w:r>
    </w:p>
    <w:p w14:paraId="032666D3" w14:textId="79E5D07B" w:rsidR="0099071C" w:rsidRDefault="0099071C" w:rsidP="0099071C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34</w:t>
      </w:r>
    </w:p>
    <w:p w14:paraId="46920F8D" w14:textId="77777777" w:rsidR="0099071C" w:rsidRDefault="0099071C" w:rsidP="0099071C">
      <w:pPr>
        <w:tabs>
          <w:tab w:val="left" w:pos="135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bCs/>
          <w:sz w:val="24"/>
          <w:szCs w:val="24"/>
        </w:rPr>
      </w:pPr>
    </w:p>
    <w:p w14:paraId="03F7681E" w14:textId="77777777" w:rsidR="0099071C" w:rsidRPr="0099071C" w:rsidRDefault="0099071C" w:rsidP="0099071C">
      <w:pPr>
        <w:tabs>
          <w:tab w:val="left" w:pos="135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bCs/>
          <w:sz w:val="24"/>
          <w:szCs w:val="24"/>
        </w:rPr>
      </w:pPr>
    </w:p>
    <w:p w14:paraId="0F992F6D" w14:textId="2F86C188" w:rsidR="00784D8C" w:rsidRPr="00357C70" w:rsidRDefault="00DB6335" w:rsidP="00357C70">
      <w:pPr>
        <w:pStyle w:val="ListParagraph"/>
        <w:numPr>
          <w:ilvl w:val="0"/>
          <w:numId w:val="18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81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784D8C" w:rsidRPr="00357C70">
        <w:rPr>
          <w:rFonts w:ascii="Helvetica" w:hAnsi="Helvetica"/>
          <w:bCs/>
          <w:sz w:val="24"/>
          <w:szCs w:val="24"/>
        </w:rPr>
        <w:t>dopt</w:t>
      </w:r>
      <w:r>
        <w:rPr>
          <w:rFonts w:ascii="Helvetica" w:hAnsi="Helvetica"/>
          <w:bCs/>
          <w:sz w:val="24"/>
          <w:szCs w:val="24"/>
        </w:rPr>
        <w:t>ed</w:t>
      </w:r>
      <w:r w:rsidR="00784D8C" w:rsidRPr="00357C70">
        <w:rPr>
          <w:rFonts w:ascii="Helvetica" w:hAnsi="Helvetica"/>
          <w:bCs/>
          <w:sz w:val="24"/>
          <w:szCs w:val="24"/>
        </w:rPr>
        <w:t xml:space="preserve"> new Policy 805.2, School Security Personnel, on a first reading.</w:t>
      </w:r>
    </w:p>
    <w:p w14:paraId="02BD145C" w14:textId="77777777" w:rsidR="00784D8C" w:rsidRPr="00D75120" w:rsidRDefault="00784D8C" w:rsidP="00B04293">
      <w:pPr>
        <w:pStyle w:val="NoSpacing"/>
      </w:pPr>
    </w:p>
    <w:p w14:paraId="2AC2C3E5" w14:textId="212AD0C9" w:rsidR="00784D8C" w:rsidRDefault="004A1055" w:rsidP="00784D8C">
      <w:pPr>
        <w:pStyle w:val="ListParagraph"/>
        <w:numPr>
          <w:ilvl w:val="0"/>
          <w:numId w:val="18"/>
        </w:numPr>
        <w:tabs>
          <w:tab w:val="left" w:pos="720"/>
          <w:tab w:val="left" w:pos="1350"/>
          <w:tab w:val="left" w:pos="1440"/>
        </w:tabs>
        <w:spacing w:after="0" w:line="240" w:lineRule="auto"/>
        <w:ind w:left="2160" w:hanging="720"/>
        <w:contextualSpacing w:val="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784D8C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784D8C">
        <w:rPr>
          <w:rFonts w:ascii="Helvetica" w:hAnsi="Helvetica"/>
          <w:bCs/>
          <w:sz w:val="24"/>
          <w:szCs w:val="24"/>
        </w:rPr>
        <w:t xml:space="preserve"> Policy</w:t>
      </w:r>
      <w:r w:rsidR="00784D8C" w:rsidRPr="00041EC5">
        <w:rPr>
          <w:rFonts w:ascii="Helvetica" w:hAnsi="Helvetica"/>
          <w:bCs/>
          <w:sz w:val="24"/>
          <w:szCs w:val="24"/>
        </w:rPr>
        <w:t xml:space="preserve"> 827</w:t>
      </w:r>
      <w:r w:rsidR="00784D8C">
        <w:rPr>
          <w:rFonts w:ascii="Helvetica" w:hAnsi="Helvetica"/>
          <w:bCs/>
          <w:sz w:val="24"/>
          <w:szCs w:val="24"/>
        </w:rPr>
        <w:t>,</w:t>
      </w:r>
      <w:r w:rsidR="00784D8C" w:rsidRPr="00041EC5">
        <w:rPr>
          <w:rFonts w:ascii="Helvetica" w:hAnsi="Helvetica"/>
          <w:bCs/>
          <w:sz w:val="24"/>
          <w:szCs w:val="24"/>
        </w:rPr>
        <w:t xml:space="preserve"> Conflict of Interest</w:t>
      </w:r>
      <w:r w:rsidR="00784D8C">
        <w:rPr>
          <w:rFonts w:ascii="Helvetica" w:hAnsi="Helvetica"/>
          <w:bCs/>
          <w:sz w:val="24"/>
          <w:szCs w:val="24"/>
        </w:rPr>
        <w:t>, on a first reading.</w:t>
      </w:r>
    </w:p>
    <w:p w14:paraId="339349EC" w14:textId="77777777" w:rsidR="0099071C" w:rsidRDefault="0099071C" w:rsidP="00994291">
      <w:pPr>
        <w:tabs>
          <w:tab w:val="left" w:pos="720"/>
          <w:tab w:val="left" w:pos="1350"/>
          <w:tab w:val="left" w:pos="144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</w:p>
    <w:p w14:paraId="3009AD5C" w14:textId="0A24746E" w:rsidR="00784D8C" w:rsidRDefault="00994291" w:rsidP="00994291">
      <w:pPr>
        <w:tabs>
          <w:tab w:val="left" w:pos="720"/>
          <w:tab w:val="left" w:pos="1350"/>
          <w:tab w:val="left" w:pos="1440"/>
        </w:tabs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46A0F233" w14:textId="77777777" w:rsidR="00EC4709" w:rsidRDefault="00EC4709" w:rsidP="00EC4709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</w:p>
    <w:p w14:paraId="4F26C52A" w14:textId="77777777" w:rsidR="000F3B56" w:rsidRPr="0001345B" w:rsidRDefault="000F3B56" w:rsidP="000F3B56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5F8F4E8F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D66BFD7" w14:textId="45924156" w:rsidR="000F3B56" w:rsidRPr="00CA38B2" w:rsidRDefault="00447B23" w:rsidP="003F0B1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</w:t>
      </w:r>
      <w:r w:rsidR="00994291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994291">
        <w:rPr>
          <w:rFonts w:ascii="Helvetica" w:hAnsi="Helvetica" w:cs="Helvetica"/>
          <w:sz w:val="24"/>
          <w:szCs w:val="24"/>
        </w:rPr>
        <w:t>Lisa S</w:t>
      </w:r>
      <w:r w:rsidR="00607368">
        <w:rPr>
          <w:rFonts w:ascii="Helvetica" w:hAnsi="Helvetica" w:cs="Helvetica"/>
          <w:sz w:val="24"/>
          <w:szCs w:val="24"/>
        </w:rPr>
        <w:t>turges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>made a motion</w:t>
      </w:r>
      <w:r w:rsidR="00FC6158">
        <w:rPr>
          <w:rFonts w:ascii="Helvetica" w:hAnsi="Helvetica" w:cs="Helvetica"/>
          <w:sz w:val="24"/>
          <w:szCs w:val="24"/>
        </w:rPr>
        <w:t xml:space="preserve"> to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>adjourn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0F3B56">
        <w:rPr>
          <w:rFonts w:ascii="Helvetica" w:hAnsi="Helvetica" w:cs="Helvetica"/>
          <w:sz w:val="24"/>
          <w:szCs w:val="24"/>
        </w:rPr>
        <w:t xml:space="preserve">at </w:t>
      </w:r>
      <w:r w:rsidR="00607368">
        <w:rPr>
          <w:rFonts w:ascii="Helvetica" w:hAnsi="Helvetica" w:cs="Helvetica"/>
          <w:sz w:val="24"/>
          <w:szCs w:val="24"/>
        </w:rPr>
        <w:t>7:17</w:t>
      </w:r>
      <w:r w:rsidR="000F3B56" w:rsidRPr="00CA38B2">
        <w:rPr>
          <w:rFonts w:ascii="Helvetica" w:hAnsi="Helvetica" w:cs="Helvetica"/>
          <w:sz w:val="24"/>
          <w:szCs w:val="24"/>
        </w:rPr>
        <w:t xml:space="preserve"> </w:t>
      </w:r>
      <w:r w:rsidR="003F0B1E" w:rsidRPr="00CA38B2">
        <w:rPr>
          <w:rFonts w:ascii="Helvetica" w:hAnsi="Helvetica" w:cs="Helvetica"/>
          <w:sz w:val="24"/>
          <w:szCs w:val="24"/>
        </w:rPr>
        <w:t>p.m.</w:t>
      </w:r>
      <w:r w:rsidR="00B04293">
        <w:rPr>
          <w:rFonts w:ascii="Helvetica" w:hAnsi="Helvetica" w:cs="Helvetica"/>
          <w:sz w:val="24"/>
          <w:szCs w:val="24"/>
        </w:rPr>
        <w:t xml:space="preserve"> 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 xml:space="preserve">Motion was seconded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607368">
        <w:rPr>
          <w:rFonts w:ascii="Helvetica" w:hAnsi="Helvetica" w:cs="Helvetica"/>
          <w:sz w:val="24"/>
          <w:szCs w:val="24"/>
        </w:rPr>
        <w:t>Tedd Sayres</w:t>
      </w:r>
      <w:r w:rsidR="003F0B1E">
        <w:rPr>
          <w:rFonts w:ascii="Helvetica" w:hAnsi="Helvetica" w:cs="Helvetica"/>
          <w:sz w:val="24"/>
          <w:szCs w:val="24"/>
        </w:rPr>
        <w:t xml:space="preserve">. </w:t>
      </w:r>
    </w:p>
    <w:p w14:paraId="027D46D7" w14:textId="77777777" w:rsidR="00CA5B90" w:rsidRPr="00CA38B2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952C14B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027B3549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68A23EC4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79C06613" w14:textId="0A851FA6" w:rsidR="000F3B56" w:rsidRPr="00CA38B2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1DFCAF03" w14:textId="735FFD55" w:rsidR="00FC6158" w:rsidRDefault="00447B23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33363"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 w:rsidR="000F3B56">
        <w:rPr>
          <w:rFonts w:ascii="Helvetica" w:hAnsi="Helvetica" w:cs="Helvetica"/>
          <w:sz w:val="24"/>
          <w:szCs w:val="24"/>
        </w:rPr>
        <w:t xml:space="preserve">     </w:t>
      </w:r>
      <w:r>
        <w:rPr>
          <w:rFonts w:ascii="Helvetica" w:hAnsi="Helvetica" w:cs="Helvetica"/>
          <w:sz w:val="24"/>
          <w:szCs w:val="24"/>
        </w:rPr>
        <w:t xml:space="preserve">                     </w:t>
      </w:r>
      <w:r w:rsidR="00A33363">
        <w:rPr>
          <w:rFonts w:ascii="Helvetica" w:hAnsi="Helvetica" w:cs="Helvetica"/>
          <w:sz w:val="24"/>
          <w:szCs w:val="24"/>
        </w:rPr>
        <w:t xml:space="preserve"> </w:t>
      </w:r>
      <w:r w:rsidR="00620897">
        <w:rPr>
          <w:rFonts w:ascii="Helvetica" w:hAnsi="Helvetica" w:cs="Helvetica"/>
          <w:sz w:val="24"/>
          <w:szCs w:val="24"/>
        </w:rPr>
        <w:t xml:space="preserve">Mrs. Deborah </w:t>
      </w:r>
      <w:r w:rsidR="00B32A69">
        <w:rPr>
          <w:rFonts w:ascii="Helvetica" w:hAnsi="Helvetica" w:cs="Helvetica"/>
          <w:sz w:val="24"/>
          <w:szCs w:val="24"/>
        </w:rPr>
        <w:t>Kane</w:t>
      </w:r>
    </w:p>
    <w:p w14:paraId="0655B4C5" w14:textId="37EF3B6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</w:t>
      </w:r>
      <w:proofErr w:type="spellStart"/>
      <w:r w:rsidR="00B32A69">
        <w:rPr>
          <w:rFonts w:ascii="Helvetica" w:hAnsi="Helvetica" w:cs="Helvetica"/>
          <w:sz w:val="24"/>
          <w:szCs w:val="24"/>
        </w:rPr>
        <w:t>Ass’t</w:t>
      </w:r>
      <w:proofErr w:type="spellEnd"/>
      <w:r w:rsidR="00B32A69">
        <w:rPr>
          <w:rFonts w:ascii="Helvetica" w:hAnsi="Helvetica" w:cs="Helvetica"/>
          <w:sz w:val="24"/>
          <w:szCs w:val="24"/>
        </w:rPr>
        <w:t xml:space="preserve"> Business Manager </w:t>
      </w:r>
      <w:r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</w:t>
      </w:r>
    </w:p>
    <w:p w14:paraId="31D4ECB0" w14:textId="447C33FA" w:rsidR="000F3B56" w:rsidRPr="00CA38B2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</w:p>
    <w:sectPr w:rsidR="000F3B56" w:rsidRPr="00CA38B2" w:rsidSect="006B673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F3A12A2"/>
    <w:multiLevelType w:val="hybridMultilevel"/>
    <w:tmpl w:val="4ECA0DC6"/>
    <w:lvl w:ilvl="0" w:tplc="1F3EDFF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08A60F9"/>
    <w:multiLevelType w:val="hybridMultilevel"/>
    <w:tmpl w:val="FF3E81E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F55E9"/>
    <w:multiLevelType w:val="hybridMultilevel"/>
    <w:tmpl w:val="03B475A6"/>
    <w:lvl w:ilvl="0" w:tplc="D89C9874">
      <w:start w:val="1"/>
      <w:numFmt w:val="upperLetter"/>
      <w:lvlText w:val="%1."/>
      <w:lvlJc w:val="left"/>
      <w:pPr>
        <w:ind w:left="2003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018BF"/>
    <w:multiLevelType w:val="hybridMultilevel"/>
    <w:tmpl w:val="80105C26"/>
    <w:lvl w:ilvl="0" w:tplc="3B9422E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38F3"/>
    <w:multiLevelType w:val="hybridMultilevel"/>
    <w:tmpl w:val="79D2037C"/>
    <w:lvl w:ilvl="0" w:tplc="AA9219C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3603403">
    <w:abstractNumId w:val="3"/>
  </w:num>
  <w:num w:numId="2" w16cid:durableId="376659044">
    <w:abstractNumId w:val="14"/>
  </w:num>
  <w:num w:numId="3" w16cid:durableId="951588981">
    <w:abstractNumId w:val="7"/>
  </w:num>
  <w:num w:numId="4" w16cid:durableId="412822177">
    <w:abstractNumId w:val="13"/>
  </w:num>
  <w:num w:numId="5" w16cid:durableId="687407919">
    <w:abstractNumId w:val="0"/>
  </w:num>
  <w:num w:numId="6" w16cid:durableId="2142765163">
    <w:abstractNumId w:val="17"/>
  </w:num>
  <w:num w:numId="7" w16cid:durableId="959260269">
    <w:abstractNumId w:val="6"/>
  </w:num>
  <w:num w:numId="8" w16cid:durableId="1922636138">
    <w:abstractNumId w:val="5"/>
  </w:num>
  <w:num w:numId="9" w16cid:durableId="1671447101">
    <w:abstractNumId w:val="8"/>
  </w:num>
  <w:num w:numId="10" w16cid:durableId="279339167">
    <w:abstractNumId w:val="11"/>
  </w:num>
  <w:num w:numId="11" w16cid:durableId="486213581">
    <w:abstractNumId w:val="15"/>
  </w:num>
  <w:num w:numId="12" w16cid:durableId="1033849438">
    <w:abstractNumId w:val="10"/>
  </w:num>
  <w:num w:numId="13" w16cid:durableId="2068649196">
    <w:abstractNumId w:val="9"/>
  </w:num>
  <w:num w:numId="14" w16cid:durableId="936909554">
    <w:abstractNumId w:val="2"/>
  </w:num>
  <w:num w:numId="15" w16cid:durableId="581136706">
    <w:abstractNumId w:val="1"/>
  </w:num>
  <w:num w:numId="16" w16cid:durableId="1343816762">
    <w:abstractNumId w:val="4"/>
  </w:num>
  <w:num w:numId="17" w16cid:durableId="826090666">
    <w:abstractNumId w:val="12"/>
  </w:num>
  <w:num w:numId="18" w16cid:durableId="1801071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41290"/>
    <w:rsid w:val="00080088"/>
    <w:rsid w:val="000A61E9"/>
    <w:rsid w:val="000F3B56"/>
    <w:rsid w:val="00142C4A"/>
    <w:rsid w:val="001728A0"/>
    <w:rsid w:val="001C097E"/>
    <w:rsid w:val="001C4FF8"/>
    <w:rsid w:val="00202779"/>
    <w:rsid w:val="00207BFE"/>
    <w:rsid w:val="00236FA4"/>
    <w:rsid w:val="002606B0"/>
    <w:rsid w:val="00261335"/>
    <w:rsid w:val="002A747B"/>
    <w:rsid w:val="002F12B9"/>
    <w:rsid w:val="003208AD"/>
    <w:rsid w:val="00346EA1"/>
    <w:rsid w:val="003576F8"/>
    <w:rsid w:val="00357C70"/>
    <w:rsid w:val="003D6969"/>
    <w:rsid w:val="003F0B1E"/>
    <w:rsid w:val="003F719B"/>
    <w:rsid w:val="00400A49"/>
    <w:rsid w:val="00447B23"/>
    <w:rsid w:val="00482EEB"/>
    <w:rsid w:val="00495169"/>
    <w:rsid w:val="004A1055"/>
    <w:rsid w:val="004B22B5"/>
    <w:rsid w:val="00593F8F"/>
    <w:rsid w:val="005C279A"/>
    <w:rsid w:val="005F09D0"/>
    <w:rsid w:val="005F4368"/>
    <w:rsid w:val="00607368"/>
    <w:rsid w:val="00620897"/>
    <w:rsid w:val="00627A4D"/>
    <w:rsid w:val="00687027"/>
    <w:rsid w:val="006A1294"/>
    <w:rsid w:val="006B6730"/>
    <w:rsid w:val="006D59C3"/>
    <w:rsid w:val="00701822"/>
    <w:rsid w:val="00784D8C"/>
    <w:rsid w:val="0078520A"/>
    <w:rsid w:val="007C4055"/>
    <w:rsid w:val="00824D66"/>
    <w:rsid w:val="0088046A"/>
    <w:rsid w:val="0088170C"/>
    <w:rsid w:val="00886E0F"/>
    <w:rsid w:val="008A3D2A"/>
    <w:rsid w:val="008F4248"/>
    <w:rsid w:val="00970594"/>
    <w:rsid w:val="0099071C"/>
    <w:rsid w:val="00994291"/>
    <w:rsid w:val="009C0C35"/>
    <w:rsid w:val="00A26321"/>
    <w:rsid w:val="00A33363"/>
    <w:rsid w:val="00A536C3"/>
    <w:rsid w:val="00A97773"/>
    <w:rsid w:val="00AB61F7"/>
    <w:rsid w:val="00AD30D1"/>
    <w:rsid w:val="00AF3C9E"/>
    <w:rsid w:val="00AF5F5E"/>
    <w:rsid w:val="00AF5F84"/>
    <w:rsid w:val="00B04293"/>
    <w:rsid w:val="00B32A69"/>
    <w:rsid w:val="00B3446D"/>
    <w:rsid w:val="00B44175"/>
    <w:rsid w:val="00B61633"/>
    <w:rsid w:val="00BB18D0"/>
    <w:rsid w:val="00BB434E"/>
    <w:rsid w:val="00BC759A"/>
    <w:rsid w:val="00BE4842"/>
    <w:rsid w:val="00CA5B90"/>
    <w:rsid w:val="00D17B53"/>
    <w:rsid w:val="00D5521F"/>
    <w:rsid w:val="00D85AAF"/>
    <w:rsid w:val="00DB13AD"/>
    <w:rsid w:val="00DB6335"/>
    <w:rsid w:val="00E63413"/>
    <w:rsid w:val="00E73BF3"/>
    <w:rsid w:val="00E93C60"/>
    <w:rsid w:val="00E9633E"/>
    <w:rsid w:val="00EA1518"/>
    <w:rsid w:val="00EB6F7F"/>
    <w:rsid w:val="00EC4709"/>
    <w:rsid w:val="00ED6B2D"/>
    <w:rsid w:val="00F05EBA"/>
    <w:rsid w:val="00F231CA"/>
    <w:rsid w:val="00F508A5"/>
    <w:rsid w:val="00F90599"/>
    <w:rsid w:val="00FC615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E53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B90"/>
    <w:pPr>
      <w:spacing w:after="0" w:line="240" w:lineRule="auto"/>
    </w:pPr>
  </w:style>
  <w:style w:type="character" w:styleId="Hyperlink">
    <w:name w:val="Hyperlink"/>
    <w:uiPriority w:val="99"/>
    <w:unhideWhenUsed/>
    <w:rsid w:val="00FC6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26</cp:revision>
  <cp:lastPrinted>2024-01-09T19:00:00Z</cp:lastPrinted>
  <dcterms:created xsi:type="dcterms:W3CDTF">2025-02-19T18:55:00Z</dcterms:created>
  <dcterms:modified xsi:type="dcterms:W3CDTF">2025-02-21T16:53:00Z</dcterms:modified>
</cp:coreProperties>
</file>